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1EDC" w:rsidRDefault="004945B2" w:rsidP="00F976E2">
      <w:pPr>
        <w:rPr>
          <w:sz w:val="24"/>
          <w:szCs w:val="24"/>
        </w:rPr>
      </w:pPr>
      <w:r w:rsidRPr="004945B2">
        <w:rPr>
          <w:noProof/>
          <w:sz w:val="24"/>
          <w:szCs w:val="24"/>
        </w:rPr>
        <w:drawing>
          <wp:inline distT="0" distB="0" distL="0" distR="0">
            <wp:extent cx="6042660" cy="8309645"/>
            <wp:effectExtent l="0" t="0" r="0" b="0"/>
            <wp:docPr id="1" name="Рисунок 1" descr="E:\РАБ ПРОГРАММЫ\Рабочая программа  по родной тата  лит 9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а  лит 9кл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660" cy="830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061EDC" w:rsidRDefault="00061EDC" w:rsidP="00F976E2">
      <w:pPr>
        <w:rPr>
          <w:sz w:val="24"/>
          <w:szCs w:val="24"/>
        </w:rPr>
      </w:pPr>
    </w:p>
    <w:p w:rsidR="00DB4954" w:rsidRPr="003C2179" w:rsidRDefault="00DB4954" w:rsidP="00DB4954">
      <w:pPr>
        <w:spacing w:after="14"/>
        <w:ind w:right="280"/>
        <w:jc w:val="both"/>
        <w:rPr>
          <w:b/>
          <w:sz w:val="28"/>
          <w:szCs w:val="28"/>
        </w:rPr>
      </w:pPr>
      <w:bookmarkStart w:id="0" w:name="_GoBack"/>
      <w:bookmarkEnd w:id="0"/>
      <w:r w:rsidRPr="00710220">
        <w:rPr>
          <w:sz w:val="24"/>
          <w:szCs w:val="24"/>
        </w:rPr>
        <w:t>Рабочая программа учебного предмета «Родная (татарская)</w:t>
      </w:r>
      <w:r w:rsidRPr="00710220">
        <w:rPr>
          <w:b/>
          <w:bCs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литература»</w:t>
      </w:r>
      <w:r w:rsidRPr="00710220">
        <w:rPr>
          <w:sz w:val="24"/>
          <w:szCs w:val="24"/>
        </w:rPr>
        <w:t>для</w:t>
      </w:r>
      <w:proofErr w:type="spellEnd"/>
      <w:r w:rsidRPr="00710220">
        <w:rPr>
          <w:b/>
          <w:bCs/>
          <w:sz w:val="24"/>
          <w:szCs w:val="24"/>
        </w:rPr>
        <w:t xml:space="preserve">      </w:t>
      </w:r>
      <w:r w:rsidRPr="00710220">
        <w:rPr>
          <w:sz w:val="24"/>
          <w:szCs w:val="24"/>
        </w:rPr>
        <w:t xml:space="preserve">общеобразовательных организаций с обучением на русском языке составлена на основе: в </w:t>
      </w:r>
      <w:proofErr w:type="spellStart"/>
      <w:r w:rsidRPr="00710220">
        <w:rPr>
          <w:sz w:val="24"/>
          <w:szCs w:val="24"/>
        </w:rPr>
        <w:t>соответсвии</w:t>
      </w:r>
      <w:proofErr w:type="spellEnd"/>
      <w:r w:rsidRPr="00710220">
        <w:rPr>
          <w:sz w:val="24"/>
          <w:szCs w:val="24"/>
        </w:rPr>
        <w:t xml:space="preserve"> с Федеральными </w:t>
      </w:r>
      <w:proofErr w:type="spellStart"/>
      <w:r w:rsidRPr="00710220">
        <w:rPr>
          <w:sz w:val="24"/>
          <w:szCs w:val="24"/>
        </w:rPr>
        <w:t>государствеными</w:t>
      </w:r>
      <w:proofErr w:type="spellEnd"/>
      <w:r w:rsidRPr="00710220">
        <w:rPr>
          <w:sz w:val="24"/>
          <w:szCs w:val="24"/>
        </w:rPr>
        <w:t xml:space="preserve"> образовательными стандартами, авторских программ </w:t>
      </w:r>
      <w:proofErr w:type="spellStart"/>
      <w:r w:rsidRPr="00710220">
        <w:rPr>
          <w:sz w:val="24"/>
          <w:szCs w:val="24"/>
        </w:rPr>
        <w:t>Мотигуллиной</w:t>
      </w:r>
      <w:proofErr w:type="spellEnd"/>
      <w:r w:rsidRPr="00710220">
        <w:rPr>
          <w:sz w:val="24"/>
          <w:szCs w:val="24"/>
        </w:rPr>
        <w:t xml:space="preserve"> А.Г., </w:t>
      </w:r>
      <w:proofErr w:type="spellStart"/>
      <w:r w:rsidRPr="00710220">
        <w:rPr>
          <w:sz w:val="24"/>
          <w:szCs w:val="24"/>
        </w:rPr>
        <w:t>Ханнановым</w:t>
      </w:r>
      <w:proofErr w:type="spellEnd"/>
      <w:r w:rsidRPr="00710220">
        <w:rPr>
          <w:sz w:val="24"/>
          <w:szCs w:val="24"/>
        </w:rPr>
        <w:t xml:space="preserve"> Р.Г., </w:t>
      </w:r>
      <w:proofErr w:type="spellStart"/>
      <w:r w:rsidRPr="00710220">
        <w:rPr>
          <w:sz w:val="24"/>
          <w:szCs w:val="24"/>
        </w:rPr>
        <w:t>Гиззатуллиной</w:t>
      </w:r>
      <w:proofErr w:type="spellEnd"/>
      <w:r w:rsidRPr="00710220">
        <w:rPr>
          <w:sz w:val="24"/>
          <w:szCs w:val="24"/>
        </w:rPr>
        <w:t xml:space="preserve"> Э.Х., </w:t>
      </w:r>
      <w:proofErr w:type="spellStart"/>
      <w:r w:rsidRPr="00710220">
        <w:rPr>
          <w:sz w:val="24"/>
          <w:szCs w:val="24"/>
        </w:rPr>
        <w:t>Мулласалиховой</w:t>
      </w:r>
      <w:proofErr w:type="spellEnd"/>
      <w:r w:rsidRPr="00710220">
        <w:rPr>
          <w:sz w:val="24"/>
          <w:szCs w:val="24"/>
        </w:rPr>
        <w:t xml:space="preserve"> Г.Г. по родной (татарской) литературе (Одобрены решением федерального учебно-методического объединения по общему образованию   протокол от 16 мая 2017 г.№ 2/17</w:t>
      </w:r>
    </w:p>
    <w:p w:rsidR="00DB4954" w:rsidRDefault="00DB4954" w:rsidP="00DB4954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DB4954" w:rsidRPr="00355EEA" w:rsidRDefault="00DB4954" w:rsidP="00DB4954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 w:rsidRPr="003C2179">
        <w:rPr>
          <w:rFonts w:eastAsia="Times New Roman"/>
          <w:sz w:val="23"/>
          <w:szCs w:val="23"/>
        </w:rPr>
        <w:t xml:space="preserve">- </w:t>
      </w:r>
      <w:r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DB4954" w:rsidRPr="00355EEA" w:rsidRDefault="00DB4954" w:rsidP="00DB4954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DB4954" w:rsidRPr="00355EEA" w:rsidRDefault="00DB4954" w:rsidP="00DB4954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DB4954" w:rsidRDefault="00DB4954" w:rsidP="00DB4954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DB4954" w:rsidRDefault="00DB4954" w:rsidP="00DB4954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. Планируемые результаты обучения </w:t>
      </w:r>
    </w:p>
    <w:p w:rsidR="00DB4954" w:rsidRDefault="00DB4954" w:rsidP="00DB4954">
      <w:pPr>
        <w:spacing w:line="2" w:lineRule="exact"/>
        <w:rPr>
          <w:sz w:val="20"/>
          <w:szCs w:val="20"/>
        </w:rPr>
      </w:pPr>
    </w:p>
    <w:p w:rsidR="00DB4954" w:rsidRDefault="00DB4954" w:rsidP="00DB4954">
      <w:pPr>
        <w:ind w:left="4720"/>
        <w:rPr>
          <w:sz w:val="20"/>
          <w:szCs w:val="20"/>
        </w:rPr>
      </w:pPr>
      <w:r>
        <w:rPr>
          <w:b/>
          <w:bCs/>
          <w:sz w:val="24"/>
          <w:szCs w:val="24"/>
          <w:lang w:val="tt-RU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классе</w:t>
      </w:r>
    </w:p>
    <w:p w:rsidR="00DB4954" w:rsidRPr="00BD5307" w:rsidRDefault="00DB4954" w:rsidP="00DB4954">
      <w:pPr>
        <w:spacing w:line="236" w:lineRule="auto"/>
        <w:ind w:right="220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</w:t>
      </w:r>
      <w:r w:rsidRPr="00BD5307">
        <w:rPr>
          <w:rFonts w:eastAsia="Times New Roman"/>
          <w:sz w:val="24"/>
          <w:szCs w:val="24"/>
        </w:rPr>
        <w:t xml:space="preserve">езультате изучения родной (татарской) литературы на уровне основного общего образования у выпускников будут сформированы личностные, </w:t>
      </w:r>
      <w:proofErr w:type="spellStart"/>
      <w:r w:rsidRPr="00BD5307">
        <w:rPr>
          <w:rFonts w:eastAsia="Times New Roman"/>
          <w:sz w:val="24"/>
          <w:szCs w:val="24"/>
        </w:rPr>
        <w:t>метапредметные</w:t>
      </w:r>
      <w:proofErr w:type="spellEnd"/>
      <w:r w:rsidRPr="00BD5307">
        <w:rPr>
          <w:rFonts w:eastAsia="Times New Roman"/>
          <w:sz w:val="24"/>
          <w:szCs w:val="24"/>
        </w:rPr>
        <w:t xml:space="preserve"> и предметные результаты.</w:t>
      </w:r>
    </w:p>
    <w:p w:rsidR="00DB4954" w:rsidRPr="00BD5307" w:rsidRDefault="00DB4954" w:rsidP="00DB4954">
      <w:pPr>
        <w:spacing w:line="4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Личностные результаты:</w:t>
      </w:r>
    </w:p>
    <w:p w:rsidR="00DB4954" w:rsidRPr="00BD5307" w:rsidRDefault="00DB4954" w:rsidP="00DB4954">
      <w:pPr>
        <w:spacing w:line="238" w:lineRule="auto"/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российской гражданской идентичности: любовь и уважение</w:t>
      </w:r>
    </w:p>
    <w:p w:rsidR="00DB4954" w:rsidRPr="00BD5307" w:rsidRDefault="00DB4954" w:rsidP="00DB4954">
      <w:pPr>
        <w:spacing w:line="10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spacing w:line="237" w:lineRule="auto"/>
        <w:ind w:left="260" w:right="14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Отечеству, чувство гордости за свою Родину, знание истории языка, культуры родного края, основ культурного наследия Татарстана, народов России и всего человечества, усвоение гуманистических и традиционных ценностей многонационального российского общества, воспитание чувства долга и ответственности перед Родиной;</w:t>
      </w:r>
    </w:p>
    <w:p w:rsidR="00DB4954" w:rsidRPr="00BD5307" w:rsidRDefault="00DB4954" w:rsidP="00DB4954">
      <w:pPr>
        <w:spacing w:line="13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spacing w:line="236" w:lineRule="auto"/>
        <w:ind w:left="260" w:right="5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целостного мировоззрения, соответствующего современному уровню развития науки и общественной практики, учитывающего культурное, социальное, духовное многообразие явлений;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spacing w:line="236" w:lineRule="auto"/>
        <w:ind w:left="260" w:right="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осознанного, уважительного и доброжелательного отношения к другому человеку, его мнению, культуре, языку, вере, гражданской позиции; культурным, языковым, религиозным ценностям народов России и всего мира;</w:t>
      </w: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7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готовности и способности обучающихся к саморазвитию и самообразованию на основе мотивации к обучению и познанию, осознанному выбору образования на базе ориентировки в мире профессий и профессиональных предпочтений с учетом познавательных интересов;</w:t>
      </w:r>
    </w:p>
    <w:p w:rsidR="00DB4954" w:rsidRPr="00BD5307" w:rsidRDefault="00DB4954" w:rsidP="00DB4954">
      <w:pPr>
        <w:spacing w:line="13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50" w:lineRule="auto"/>
        <w:ind w:left="260" w:right="18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 xml:space="preserve">самостоятельная организация учебной деятельности; оценивание своих учебных достижений, поведения, черт своей личности, своего эмоционального состояния; соблюдение норм поведения в социуме; владение умениями совместной деятельности в полиэтническом коллективе; оценка своей деятельности с точки зрения нравственных норм и эстетических ценностей; использование своих прав и выполнение своих обязанностей как гражданина полиэтнического, </w:t>
      </w:r>
      <w:proofErr w:type="spellStart"/>
      <w:r w:rsidRPr="00BD5307">
        <w:rPr>
          <w:rFonts w:eastAsia="Times New Roman"/>
          <w:sz w:val="23"/>
          <w:szCs w:val="23"/>
        </w:rPr>
        <w:t>поликонфессионального</w:t>
      </w:r>
      <w:proofErr w:type="spellEnd"/>
      <w:r w:rsidRPr="00BD5307">
        <w:rPr>
          <w:rFonts w:eastAsia="Times New Roman"/>
          <w:sz w:val="23"/>
          <w:szCs w:val="23"/>
        </w:rPr>
        <w:t xml:space="preserve"> государства;</w:t>
      </w:r>
    </w:p>
    <w:p w:rsidR="00DB4954" w:rsidRPr="00BD5307" w:rsidRDefault="00DB4954" w:rsidP="00DB4954">
      <w:pPr>
        <w:spacing w:line="3" w:lineRule="exact"/>
        <w:rPr>
          <w:rFonts w:eastAsia="Times New Roman"/>
          <w:sz w:val="23"/>
          <w:szCs w:val="23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7" w:lineRule="auto"/>
        <w:ind w:left="260" w:right="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освоение социальных норм, правил поведения, ролей и форм социальной жизни в группах и сообществах; участие в школьном самоуправлении и общественной жизни в пределах возрастных компетенций с учётом религиозных, этнокультурных, социальных и экономических особенностей;</w:t>
      </w:r>
    </w:p>
    <w:p w:rsidR="00DB4954" w:rsidRPr="00BD5307" w:rsidRDefault="00DB4954" w:rsidP="00DB4954">
      <w:pPr>
        <w:spacing w:line="14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нравственных чувств и нравственного поведения, осознанного отношения к собственным поступкам;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6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общественной, учебно-исследовательской, творческой и других видов деятельности;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6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 отношения к окружающей среде;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2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lastRenderedPageBreak/>
        <w:t>осознание значения семьи и общества, уважительное и заботливое отношение к членам своей семьи;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5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развитие эстетического осознания через освоение художественного и культурного наследия народов Татарстана, России и всего мира.</w:t>
      </w:r>
    </w:p>
    <w:p w:rsidR="00DB4954" w:rsidRPr="00BD5307" w:rsidRDefault="00DB4954" w:rsidP="00DB4954">
      <w:pPr>
        <w:spacing w:line="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spacing w:line="237" w:lineRule="auto"/>
        <w:ind w:left="980"/>
        <w:rPr>
          <w:rFonts w:eastAsia="Times New Roman"/>
          <w:sz w:val="24"/>
          <w:szCs w:val="24"/>
        </w:rPr>
      </w:pPr>
      <w:proofErr w:type="spellStart"/>
      <w:r w:rsidRPr="00BD5307">
        <w:rPr>
          <w:rFonts w:eastAsia="Times New Roman"/>
          <w:b/>
          <w:bCs/>
          <w:sz w:val="24"/>
          <w:szCs w:val="24"/>
        </w:rPr>
        <w:t>Метапредметные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результаты </w:t>
      </w:r>
      <w:r w:rsidRPr="00BD5307">
        <w:rPr>
          <w:rFonts w:eastAsia="Times New Roman"/>
          <w:sz w:val="24"/>
          <w:szCs w:val="24"/>
        </w:rPr>
        <w:t>изучения</w:t>
      </w:r>
      <w:r>
        <w:rPr>
          <w:rFonts w:eastAsia="Times New Roman"/>
          <w:sz w:val="24"/>
          <w:szCs w:val="24"/>
        </w:rPr>
        <w:t xml:space="preserve"> родной (</w:t>
      </w:r>
      <w:r w:rsidRPr="00BD5307">
        <w:rPr>
          <w:rFonts w:eastAsia="Times New Roman"/>
          <w:sz w:val="24"/>
          <w:szCs w:val="24"/>
        </w:rPr>
        <w:t>татарской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 в </w:t>
      </w:r>
      <w:proofErr w:type="spellStart"/>
      <w:r w:rsidRPr="00BD5307">
        <w:rPr>
          <w:rFonts w:eastAsia="Times New Roman"/>
          <w:sz w:val="24"/>
          <w:szCs w:val="24"/>
        </w:rPr>
        <w:t>инокультурной</w:t>
      </w:r>
      <w:proofErr w:type="spellEnd"/>
    </w:p>
    <w:p w:rsidR="00DB4954" w:rsidRPr="00BD5307" w:rsidRDefault="00DB4954" w:rsidP="00DB4954">
      <w:pPr>
        <w:spacing w:line="3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среде:</w:t>
      </w:r>
    </w:p>
    <w:p w:rsidR="00DB4954" w:rsidRPr="00BD5307" w:rsidRDefault="00DB4954" w:rsidP="00DB4954">
      <w:pPr>
        <w:spacing w:line="9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20"/>
        </w:tabs>
        <w:spacing w:line="250" w:lineRule="auto"/>
        <w:ind w:left="260" w:right="122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DB4954" w:rsidRPr="00BD5307" w:rsidRDefault="00DB4954" w:rsidP="00DB4954">
      <w:pPr>
        <w:spacing w:line="1" w:lineRule="exact"/>
        <w:rPr>
          <w:rFonts w:eastAsia="Times New Roman"/>
          <w:sz w:val="23"/>
          <w:szCs w:val="23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20"/>
        </w:tabs>
        <w:spacing w:line="236" w:lineRule="auto"/>
        <w:ind w:left="260" w:right="420" w:firstLine="711"/>
        <w:jc w:val="both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самостоятельно планировать пути достижений целей;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47" w:lineRule="auto"/>
        <w:ind w:left="260" w:right="120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DB4954" w:rsidRPr="00BD5307" w:rsidRDefault="00DB4954" w:rsidP="00DB4954">
      <w:pPr>
        <w:spacing w:line="8" w:lineRule="exact"/>
        <w:rPr>
          <w:rFonts w:eastAsia="Times New Roman"/>
          <w:sz w:val="23"/>
          <w:szCs w:val="23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20"/>
        </w:tabs>
        <w:spacing w:line="233" w:lineRule="auto"/>
        <w:ind w:left="260" w:right="6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20"/>
        </w:tabs>
        <w:spacing w:line="236" w:lineRule="auto"/>
        <w:ind w:left="260" w:righ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читать и понять суть художественного произведения, осознанно использовать речевые средства в соответствии с задачей коммуникации, для выражения своих чувств, мыслей, потребностей;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20"/>
        </w:tabs>
        <w:spacing w:line="235" w:lineRule="auto"/>
        <w:ind w:left="260" w:right="11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строить связанное речевое высказывание в зависимости от типа коммуникации и ситуации;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1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и развитие компетентности в области использования информационно-коммуникационных технологий.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spacing w:line="235" w:lineRule="auto"/>
        <w:ind w:left="260" w:right="1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 w:rsidRPr="00BD5307">
        <w:rPr>
          <w:rFonts w:eastAsia="Times New Roman"/>
          <w:sz w:val="24"/>
          <w:szCs w:val="24"/>
        </w:rPr>
        <w:t>выпускников на уровне основного общего образования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>по</w:t>
      </w:r>
      <w:r>
        <w:rPr>
          <w:rFonts w:eastAsia="Times New Roman"/>
          <w:sz w:val="24"/>
          <w:szCs w:val="24"/>
        </w:rPr>
        <w:t xml:space="preserve"> родной</w:t>
      </w:r>
      <w:r w:rsidRPr="00BD5307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>татарской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 выражается в следующем:</w:t>
      </w:r>
    </w:p>
    <w:p w:rsidR="00DB4954" w:rsidRPr="00BD5307" w:rsidRDefault="00DB4954" w:rsidP="00DB4954">
      <w:pPr>
        <w:spacing w:line="12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6" w:lineRule="auto"/>
        <w:ind w:left="260" w:right="3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понимание ключевых проблем изученных произведений татарского фольклора, фольклора народо</w:t>
      </w:r>
      <w:r>
        <w:rPr>
          <w:rFonts w:eastAsia="Times New Roman"/>
          <w:sz w:val="24"/>
          <w:szCs w:val="24"/>
        </w:rPr>
        <w:t xml:space="preserve">в России и всего </w:t>
      </w:r>
      <w:proofErr w:type="gramStart"/>
      <w:r>
        <w:rPr>
          <w:rFonts w:eastAsia="Times New Roman"/>
          <w:sz w:val="24"/>
          <w:szCs w:val="24"/>
        </w:rPr>
        <w:t xml:space="preserve">мира; </w:t>
      </w:r>
      <w:r w:rsidRPr="00BD5307">
        <w:rPr>
          <w:rFonts w:eastAsia="Times New Roman"/>
          <w:sz w:val="24"/>
          <w:szCs w:val="24"/>
        </w:rPr>
        <w:t xml:space="preserve"> классической</w:t>
      </w:r>
      <w:proofErr w:type="gramEnd"/>
      <w:r w:rsidRPr="00BD5307">
        <w:rPr>
          <w:rFonts w:eastAsia="Times New Roman"/>
          <w:sz w:val="24"/>
          <w:szCs w:val="24"/>
        </w:rPr>
        <w:t xml:space="preserve"> и современной литературы, литературных взаимосвязей и взаимовлияний;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1"/>
        </w:numPr>
        <w:tabs>
          <w:tab w:val="left" w:pos="1115"/>
        </w:tabs>
        <w:spacing w:line="236" w:lineRule="auto"/>
        <w:ind w:right="3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осознанное беглое чтение текстов различных стилей и жанров; проведение смыслового анализа текста; использование различных видов чтения (ознакомительное, просмотровое, поисковое и др.);</w:t>
      </w:r>
      <w:r w:rsidRPr="00BD5307">
        <w:tab/>
      </w:r>
    </w:p>
    <w:p w:rsidR="00DB4954" w:rsidRPr="00BD5307" w:rsidRDefault="00DB4954" w:rsidP="00DB4954">
      <w:pPr>
        <w:numPr>
          <w:ilvl w:val="0"/>
          <w:numId w:val="42"/>
        </w:numPr>
        <w:tabs>
          <w:tab w:val="left" w:pos="1115"/>
        </w:tabs>
        <w:spacing w:line="235" w:lineRule="auto"/>
        <w:ind w:left="260" w:right="4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элементарной литературоведческой терминологией при обсуждении художественного произведения;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2"/>
        </w:numPr>
        <w:tabs>
          <w:tab w:val="left" w:pos="1120"/>
        </w:tabs>
        <w:spacing w:line="236" w:lineRule="auto"/>
        <w:ind w:left="260" w:right="3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пересказать содержание прозаического произведения или отрывка, используя цитаты из текста, отвечать на вопросы по прослушанному или прочитанному тексту;</w:t>
      </w:r>
    </w:p>
    <w:p w:rsidR="00DB4954" w:rsidRPr="00BD5307" w:rsidRDefault="00DB4954" w:rsidP="00DB4954">
      <w:pPr>
        <w:spacing w:line="16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2"/>
        </w:numPr>
        <w:tabs>
          <w:tab w:val="left" w:pos="1120"/>
        </w:tabs>
        <w:spacing w:line="236" w:lineRule="auto"/>
        <w:ind w:left="260" w:right="10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устанавливать связи между фольклорными и художественными произведениями разных народов на уровне тематики, проблематики, образов (по принципу сходства и различия);</w:t>
      </w:r>
    </w:p>
    <w:p w:rsidR="00DB4954" w:rsidRPr="00BD5307" w:rsidRDefault="00DB4954" w:rsidP="00DB4954">
      <w:pPr>
        <w:spacing w:line="1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2"/>
        </w:numPr>
        <w:tabs>
          <w:tab w:val="left" w:pos="1115"/>
        </w:tabs>
        <w:spacing w:line="237" w:lineRule="auto"/>
        <w:ind w:left="260" w:right="9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навыками сопоставления произведений татарской литературы с произведениями литератур других народов и этносов самостоятельно (или под руководством учителя), определяя линии сопоставления, выбирая аспект для самостоятельного анализа;</w:t>
      </w:r>
    </w:p>
    <w:p w:rsidR="00DB4954" w:rsidRPr="00BD5307" w:rsidRDefault="00DB4954" w:rsidP="00DB4954">
      <w:pPr>
        <w:spacing w:line="14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2"/>
        </w:numPr>
        <w:tabs>
          <w:tab w:val="left" w:pos="1115"/>
        </w:tabs>
        <w:spacing w:line="237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монологической и диалогической речью; умение вступать в речевое общение; участвовать в диалоге (понимать точку зрения собеседника, признавать право на иное мнение); создание письменных высказываний, адекватно передающих прослушанную и прочитанную информацию;</w:t>
      </w:r>
    </w:p>
    <w:p w:rsidR="00DB4954" w:rsidRPr="00BD5307" w:rsidRDefault="00DB4954" w:rsidP="00DB4954">
      <w:pPr>
        <w:spacing w:line="13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2"/>
        </w:numPr>
        <w:tabs>
          <w:tab w:val="left" w:pos="1115"/>
        </w:tabs>
        <w:spacing w:line="238" w:lineRule="auto"/>
        <w:ind w:left="260" w:right="2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выразительных средств языка в соответствии с коммуникативной задачей, сферой и ситуацией общения; использование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DB4954" w:rsidRPr="00BD5307" w:rsidRDefault="00DB4954" w:rsidP="00DB4954">
      <w:pPr>
        <w:numPr>
          <w:ilvl w:val="0"/>
          <w:numId w:val="42"/>
        </w:numPr>
        <w:tabs>
          <w:tab w:val="left" w:pos="1120"/>
        </w:tabs>
        <w:spacing w:line="237" w:lineRule="auto"/>
        <w:ind w:left="1120" w:hanging="149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приобретенных знаний и умений за рамками учебного процесса, то</w:t>
      </w:r>
    </w:p>
    <w:p w:rsidR="00DB4954" w:rsidRPr="00BD5307" w:rsidRDefault="00DB4954" w:rsidP="00DB4954">
      <w:pPr>
        <w:spacing w:line="15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есть в практической деятельности и повседневной жизни.</w:t>
      </w:r>
    </w:p>
    <w:p w:rsidR="00DB4954" w:rsidRPr="00BD5307" w:rsidRDefault="00DB4954" w:rsidP="00DB4954">
      <w:pPr>
        <w:spacing w:line="235" w:lineRule="auto"/>
        <w:ind w:right="8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lastRenderedPageBreak/>
        <w:t xml:space="preserve">В результате освоения предмета «Родная (татарская) литература» учащиеся должны </w:t>
      </w:r>
      <w:r w:rsidRPr="00BD5307">
        <w:rPr>
          <w:rFonts w:eastAsia="Times New Roman"/>
          <w:b/>
          <w:bCs/>
          <w:sz w:val="24"/>
          <w:szCs w:val="24"/>
        </w:rPr>
        <w:t>знать</w:t>
      </w:r>
      <w:r w:rsidRPr="00BD5307">
        <w:rPr>
          <w:rFonts w:eastAsia="Times New Roman"/>
          <w:sz w:val="24"/>
          <w:szCs w:val="24"/>
        </w:rPr>
        <w:t>:</w:t>
      </w:r>
    </w:p>
    <w:p w:rsidR="00DB4954" w:rsidRPr="00BD5307" w:rsidRDefault="00DB4954" w:rsidP="00DB4954">
      <w:pPr>
        <w:numPr>
          <w:ilvl w:val="0"/>
          <w:numId w:val="43"/>
        </w:numPr>
        <w:tabs>
          <w:tab w:val="left" w:pos="1400"/>
        </w:tabs>
        <w:spacing w:line="234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 xml:space="preserve">самых известных писателей </w:t>
      </w:r>
      <w:proofErr w:type="gramStart"/>
      <w:r>
        <w:rPr>
          <w:rFonts w:eastAsia="Times New Roman"/>
          <w:sz w:val="24"/>
          <w:szCs w:val="24"/>
        </w:rPr>
        <w:t>родной(</w:t>
      </w:r>
      <w:r w:rsidRPr="00BD5307">
        <w:rPr>
          <w:rFonts w:eastAsia="Times New Roman"/>
          <w:sz w:val="24"/>
          <w:szCs w:val="24"/>
        </w:rPr>
        <w:t xml:space="preserve"> т</w:t>
      </w:r>
      <w:proofErr w:type="gramEnd"/>
      <w:r w:rsidRPr="00BD5307">
        <w:rPr>
          <w:rFonts w:eastAsia="Times New Roman"/>
          <w:sz w:val="24"/>
          <w:szCs w:val="24"/>
        </w:rPr>
        <w:t xml:space="preserve"> а т а р с к о 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 литературы  и их произведения;</w:t>
      </w:r>
    </w:p>
    <w:p w:rsidR="00DB4954" w:rsidRPr="00BD5307" w:rsidRDefault="00DB4954" w:rsidP="00DB4954">
      <w:pPr>
        <w:spacing w:line="10" w:lineRule="exact"/>
        <w:rPr>
          <w:rFonts w:eastAsia="Times New Roman"/>
          <w:sz w:val="28"/>
          <w:szCs w:val="28"/>
        </w:rPr>
      </w:pPr>
    </w:p>
    <w:p w:rsidR="00DB4954" w:rsidRPr="00BD5307" w:rsidRDefault="00DB4954" w:rsidP="00DB4954">
      <w:pPr>
        <w:numPr>
          <w:ilvl w:val="0"/>
          <w:numId w:val="43"/>
        </w:numPr>
        <w:tabs>
          <w:tab w:val="left" w:pos="1400"/>
        </w:tabs>
        <w:spacing w:line="225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периодизацию</w:t>
      </w:r>
      <w:r>
        <w:rPr>
          <w:rFonts w:eastAsia="Times New Roman"/>
          <w:sz w:val="24"/>
          <w:szCs w:val="24"/>
        </w:rPr>
        <w:t xml:space="preserve"> родной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литературы;</w:t>
      </w:r>
    </w:p>
    <w:p w:rsidR="00DB4954" w:rsidRPr="00BD5307" w:rsidRDefault="00DB4954" w:rsidP="00DB4954">
      <w:pPr>
        <w:spacing w:line="10" w:lineRule="exact"/>
        <w:rPr>
          <w:rFonts w:eastAsia="Times New Roman"/>
          <w:sz w:val="28"/>
          <w:szCs w:val="28"/>
        </w:rPr>
      </w:pPr>
    </w:p>
    <w:p w:rsidR="00DB4954" w:rsidRPr="00BD5307" w:rsidRDefault="00DB4954" w:rsidP="00DB4954">
      <w:pPr>
        <w:numPr>
          <w:ilvl w:val="0"/>
          <w:numId w:val="43"/>
        </w:numPr>
        <w:tabs>
          <w:tab w:val="left" w:pos="1400"/>
        </w:tabs>
        <w:spacing w:line="228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 xml:space="preserve">понимание образной </w:t>
      </w:r>
      <w:proofErr w:type="gramStart"/>
      <w:r w:rsidRPr="00BD5307">
        <w:rPr>
          <w:rFonts w:eastAsia="Times New Roman"/>
          <w:sz w:val="24"/>
          <w:szCs w:val="24"/>
        </w:rPr>
        <w:t>природы  искусства</w:t>
      </w:r>
      <w:proofErr w:type="gramEnd"/>
      <w:r w:rsidRPr="00BD5307">
        <w:rPr>
          <w:rFonts w:eastAsia="Times New Roman"/>
          <w:sz w:val="24"/>
          <w:szCs w:val="24"/>
        </w:rPr>
        <w:t xml:space="preserve">  слова;</w:t>
      </w:r>
    </w:p>
    <w:p w:rsidR="00DB4954" w:rsidRPr="00BD5307" w:rsidRDefault="00DB4954" w:rsidP="00DB4954">
      <w:pPr>
        <w:spacing w:line="49" w:lineRule="exact"/>
        <w:rPr>
          <w:rFonts w:eastAsia="Times New Roman"/>
          <w:sz w:val="28"/>
          <w:szCs w:val="28"/>
        </w:rPr>
      </w:pPr>
    </w:p>
    <w:p w:rsidR="00DB4954" w:rsidRPr="00BD5307" w:rsidRDefault="00DB4954" w:rsidP="00DB4954">
      <w:pPr>
        <w:numPr>
          <w:ilvl w:val="0"/>
          <w:numId w:val="43"/>
        </w:numPr>
        <w:tabs>
          <w:tab w:val="left" w:pos="1393"/>
        </w:tabs>
        <w:spacing w:line="215" w:lineRule="auto"/>
        <w:ind w:left="260" w:right="400" w:firstLine="85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основные закономерности литературно-исторического процесса и основные качества литературных направлений и явлений;</w:t>
      </w:r>
    </w:p>
    <w:p w:rsidR="00DB4954" w:rsidRPr="00BD5307" w:rsidRDefault="00DB4954" w:rsidP="00DB4954">
      <w:pPr>
        <w:spacing w:line="2" w:lineRule="exact"/>
        <w:rPr>
          <w:rFonts w:eastAsia="Times New Roman"/>
          <w:sz w:val="28"/>
          <w:szCs w:val="28"/>
        </w:rPr>
      </w:pPr>
    </w:p>
    <w:p w:rsidR="00DB4954" w:rsidRPr="00BD5307" w:rsidRDefault="00DB4954" w:rsidP="00DB4954">
      <w:pPr>
        <w:numPr>
          <w:ilvl w:val="0"/>
          <w:numId w:val="43"/>
        </w:numPr>
        <w:tabs>
          <w:tab w:val="left" w:pos="1400"/>
        </w:tabs>
        <w:spacing w:line="236" w:lineRule="auto"/>
        <w:ind w:left="1400" w:hanging="290"/>
        <w:rPr>
          <w:rFonts w:eastAsia="Times New Roman"/>
          <w:sz w:val="28"/>
          <w:szCs w:val="28"/>
        </w:rPr>
      </w:pPr>
      <w:proofErr w:type="gramStart"/>
      <w:r w:rsidRPr="00BD5307">
        <w:rPr>
          <w:rFonts w:eastAsia="Times New Roman"/>
          <w:sz w:val="24"/>
          <w:szCs w:val="24"/>
        </w:rPr>
        <w:t>основные  теоретико</w:t>
      </w:r>
      <w:proofErr w:type="gramEnd"/>
      <w:r w:rsidRPr="00BD5307">
        <w:rPr>
          <w:rFonts w:eastAsia="Times New Roman"/>
          <w:sz w:val="24"/>
          <w:szCs w:val="24"/>
        </w:rPr>
        <w:t>-литературные понятия.</w:t>
      </w:r>
    </w:p>
    <w:p w:rsidR="00DB4954" w:rsidRPr="00BD5307" w:rsidRDefault="00DB4954" w:rsidP="00DB4954">
      <w:pPr>
        <w:spacing w:line="3" w:lineRule="exact"/>
        <w:rPr>
          <w:sz w:val="20"/>
          <w:szCs w:val="20"/>
        </w:rPr>
      </w:pPr>
    </w:p>
    <w:p w:rsidR="00DB4954" w:rsidRPr="00BD5307" w:rsidRDefault="00DB4954" w:rsidP="00DB4954">
      <w:pPr>
        <w:ind w:left="980"/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уметь:</w:t>
      </w:r>
    </w:p>
    <w:p w:rsidR="00DB4954" w:rsidRPr="00BD5307" w:rsidRDefault="00DB4954" w:rsidP="00DB4954">
      <w:pPr>
        <w:numPr>
          <w:ilvl w:val="0"/>
          <w:numId w:val="44"/>
        </w:numPr>
        <w:tabs>
          <w:tab w:val="left" w:pos="1400"/>
        </w:tabs>
        <w:spacing w:line="233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понять суть и пересказать </w:t>
      </w:r>
      <w:proofErr w:type="gramStart"/>
      <w:r w:rsidRPr="00BD5307">
        <w:rPr>
          <w:rFonts w:eastAsia="Times New Roman"/>
          <w:sz w:val="24"/>
          <w:szCs w:val="24"/>
        </w:rPr>
        <w:t>содержание  литературного</w:t>
      </w:r>
      <w:proofErr w:type="gramEnd"/>
      <w:r w:rsidRPr="00BD5307">
        <w:rPr>
          <w:rFonts w:eastAsia="Times New Roman"/>
          <w:sz w:val="24"/>
          <w:szCs w:val="24"/>
        </w:rPr>
        <w:t xml:space="preserve"> произведения;</w:t>
      </w:r>
    </w:p>
    <w:p w:rsidR="00DB4954" w:rsidRPr="00BD5307" w:rsidRDefault="00DB4954" w:rsidP="00DB4954">
      <w:pPr>
        <w:spacing w:line="15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4"/>
        </w:numPr>
        <w:tabs>
          <w:tab w:val="left" w:pos="1393"/>
        </w:tabs>
        <w:spacing w:line="233" w:lineRule="auto"/>
        <w:ind w:left="260" w:right="26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анализировать литературное произведение, используя сведения по истории и теории литературы;</w:t>
      </w:r>
    </w:p>
    <w:p w:rsidR="00DB4954" w:rsidRPr="00BD5307" w:rsidRDefault="00DB4954" w:rsidP="00DB4954">
      <w:pPr>
        <w:spacing w:line="17" w:lineRule="exact"/>
        <w:rPr>
          <w:sz w:val="20"/>
          <w:szCs w:val="20"/>
        </w:rPr>
      </w:pPr>
    </w:p>
    <w:p w:rsidR="00DB4954" w:rsidRPr="00BD5307" w:rsidRDefault="00DB4954" w:rsidP="00DB4954">
      <w:pPr>
        <w:tabs>
          <w:tab w:val="left" w:pos="1380"/>
        </w:tabs>
        <w:spacing w:line="233" w:lineRule="auto"/>
        <w:ind w:left="1400" w:right="60" w:hanging="299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</w:t>
      </w:r>
      <w:r w:rsidRPr="00BD5307">
        <w:rPr>
          <w:sz w:val="20"/>
          <w:szCs w:val="20"/>
        </w:rPr>
        <w:tab/>
      </w:r>
      <w:r w:rsidRPr="00BD5307">
        <w:rPr>
          <w:rFonts w:eastAsia="Times New Roman"/>
          <w:sz w:val="24"/>
          <w:szCs w:val="24"/>
        </w:rPr>
        <w:t>детально исследовать отдельные стороны и элементы художественного произведения, творчества писателя, литературного периода, делать</w:t>
      </w:r>
    </w:p>
    <w:p w:rsidR="00DB4954" w:rsidRPr="00BD5307" w:rsidRDefault="00DB4954" w:rsidP="00DB4954">
      <w:pPr>
        <w:spacing w:line="4" w:lineRule="exact"/>
        <w:rPr>
          <w:sz w:val="20"/>
          <w:szCs w:val="20"/>
        </w:rPr>
      </w:pPr>
    </w:p>
    <w:p w:rsidR="00DB4954" w:rsidRPr="00BD5307" w:rsidRDefault="00DB4954" w:rsidP="00DB4954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выводы;</w:t>
      </w:r>
    </w:p>
    <w:p w:rsidR="00DB4954" w:rsidRPr="00BD5307" w:rsidRDefault="00DB4954" w:rsidP="00DB4954">
      <w:pPr>
        <w:numPr>
          <w:ilvl w:val="0"/>
          <w:numId w:val="45"/>
        </w:numPr>
        <w:tabs>
          <w:tab w:val="left" w:pos="1400"/>
        </w:tabs>
        <w:spacing w:line="207" w:lineRule="auto"/>
        <w:ind w:left="1400" w:hanging="290"/>
        <w:rPr>
          <w:rFonts w:eastAsia="Times New Roman"/>
          <w:sz w:val="2"/>
          <w:szCs w:val="2"/>
        </w:rPr>
      </w:pPr>
      <w:proofErr w:type="gramStart"/>
      <w:r w:rsidRPr="00BD5307">
        <w:rPr>
          <w:rFonts w:eastAsia="Times New Roman"/>
          <w:sz w:val="2"/>
          <w:szCs w:val="2"/>
        </w:rPr>
        <w:t>оценивать  художественное</w:t>
      </w:r>
      <w:proofErr w:type="gramEnd"/>
      <w:r w:rsidRPr="00BD5307">
        <w:rPr>
          <w:rFonts w:eastAsia="Times New Roman"/>
          <w:sz w:val="2"/>
          <w:szCs w:val="2"/>
        </w:rPr>
        <w:t xml:space="preserve"> произведение,  творчество  писателя,</w:t>
      </w:r>
    </w:p>
    <w:p w:rsidR="00DB4954" w:rsidRPr="00BD5307" w:rsidRDefault="00DB4954" w:rsidP="00DB4954">
      <w:pPr>
        <w:spacing w:line="268" w:lineRule="exact"/>
        <w:rPr>
          <w:sz w:val="20"/>
          <w:szCs w:val="20"/>
        </w:rPr>
      </w:pPr>
    </w:p>
    <w:p w:rsidR="00DB4954" w:rsidRPr="00BD5307" w:rsidRDefault="00DB4954" w:rsidP="00DB4954">
      <w:pPr>
        <w:spacing w:line="233" w:lineRule="auto"/>
        <w:ind w:left="260" w:right="9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литературный период в свете общественно-исторического контекста и общечеловеческих ценностей;</w:t>
      </w:r>
    </w:p>
    <w:p w:rsidR="00DB4954" w:rsidRPr="00BD5307" w:rsidRDefault="00DB4954" w:rsidP="00DB4954">
      <w:pPr>
        <w:spacing w:line="17" w:lineRule="exact"/>
        <w:rPr>
          <w:sz w:val="20"/>
          <w:szCs w:val="20"/>
        </w:rPr>
      </w:pPr>
    </w:p>
    <w:p w:rsidR="00DB4954" w:rsidRPr="00BD5307" w:rsidRDefault="00DB4954" w:rsidP="00DB4954">
      <w:pPr>
        <w:numPr>
          <w:ilvl w:val="0"/>
          <w:numId w:val="46"/>
        </w:numPr>
        <w:tabs>
          <w:tab w:val="left" w:pos="1393"/>
        </w:tabs>
        <w:spacing w:line="236" w:lineRule="auto"/>
        <w:ind w:left="260" w:right="12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определять принадлежность художественного произведения к одному из литературных родов и жанров, к тому или иному литературному периоду, находить черты, присущие литературе этого периода;</w:t>
      </w:r>
    </w:p>
    <w:p w:rsidR="00DB4954" w:rsidRPr="00BD5307" w:rsidRDefault="00DB4954" w:rsidP="00DB4954">
      <w:pPr>
        <w:spacing w:line="1" w:lineRule="exact"/>
        <w:rPr>
          <w:rFonts w:eastAsia="Times New Roman"/>
          <w:sz w:val="24"/>
          <w:szCs w:val="24"/>
        </w:rPr>
      </w:pPr>
    </w:p>
    <w:p w:rsidR="00DB4954" w:rsidRPr="00BD5307" w:rsidRDefault="00DB4954" w:rsidP="00DB4954">
      <w:pPr>
        <w:numPr>
          <w:ilvl w:val="0"/>
          <w:numId w:val="46"/>
        </w:numPr>
        <w:tabs>
          <w:tab w:val="left" w:pos="1400"/>
        </w:tabs>
        <w:spacing w:line="237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аргументированно выражать личное отношение </w:t>
      </w:r>
      <w:proofErr w:type="gramStart"/>
      <w:r w:rsidRPr="00BD5307">
        <w:rPr>
          <w:rFonts w:eastAsia="Times New Roman"/>
          <w:sz w:val="24"/>
          <w:szCs w:val="24"/>
        </w:rPr>
        <w:t>к  тексту</w:t>
      </w:r>
      <w:proofErr w:type="gramEnd"/>
      <w:r w:rsidRPr="00BD5307">
        <w:rPr>
          <w:rFonts w:eastAsia="Times New Roman"/>
          <w:sz w:val="24"/>
          <w:szCs w:val="24"/>
        </w:rPr>
        <w:t>;</w:t>
      </w:r>
    </w:p>
    <w:p w:rsidR="00DB4954" w:rsidRPr="00BD5307" w:rsidRDefault="00DB4954" w:rsidP="00DB4954">
      <w:pPr>
        <w:spacing w:line="16" w:lineRule="exact"/>
        <w:rPr>
          <w:sz w:val="20"/>
          <w:szCs w:val="20"/>
        </w:rPr>
      </w:pPr>
    </w:p>
    <w:p w:rsidR="00DB4954" w:rsidRPr="00BD5307" w:rsidRDefault="00DB4954" w:rsidP="00DB4954">
      <w:pPr>
        <w:spacing w:line="233" w:lineRule="auto"/>
        <w:ind w:left="260" w:firstLine="85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 выполнять творческие работы различного характера по изученному произведению.</w:t>
      </w:r>
    </w:p>
    <w:p w:rsidR="00DB4954" w:rsidRPr="00BD5307" w:rsidRDefault="00DB4954" w:rsidP="00DB4954">
      <w:pPr>
        <w:tabs>
          <w:tab w:val="left" w:pos="1278"/>
        </w:tabs>
        <w:spacing w:line="236" w:lineRule="auto"/>
        <w:ind w:right="6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Цель </w:t>
      </w:r>
      <w:r w:rsidRPr="00BD5307">
        <w:rPr>
          <w:rFonts w:eastAsia="Times New Roman"/>
          <w:sz w:val="24"/>
          <w:szCs w:val="24"/>
        </w:rPr>
        <w:t>изучения</w:t>
      </w:r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родной(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 w:rsidRPr="00BD5307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>литературы в образовательных учреждениях с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 xml:space="preserve">русским языком обучения на ступени основного общего образования направлена на достижение следующих </w:t>
      </w:r>
      <w:r w:rsidRPr="00BD5307">
        <w:rPr>
          <w:rFonts w:eastAsia="Times New Roman"/>
          <w:b/>
          <w:bCs/>
          <w:sz w:val="24"/>
          <w:szCs w:val="24"/>
        </w:rPr>
        <w:t>задач</w:t>
      </w:r>
      <w:r w:rsidRPr="00BD5307">
        <w:rPr>
          <w:rFonts w:eastAsia="Times New Roman"/>
          <w:sz w:val="24"/>
          <w:szCs w:val="24"/>
        </w:rPr>
        <w:t>:</w:t>
      </w:r>
    </w:p>
    <w:p w:rsidR="00DB4954" w:rsidRPr="00BD5307" w:rsidRDefault="00DB4954" w:rsidP="00DB4954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DB4954" w:rsidRPr="00BD5307" w:rsidRDefault="00DB4954" w:rsidP="00DB4954">
      <w:pPr>
        <w:spacing w:line="238" w:lineRule="auto"/>
        <w:ind w:left="260" w:right="1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духовно развитой личности, способной понимать и эстетически воспринимать произведения татарской литературы, отличающейся от родной особенностями образно-эстетической системы; личности, обладающей гуманистическим мировоззрением, общероссийским гражданским сознанием, чувством патриотизма; воспитание уважения к татарской литературе и культуре, к литературам и культурам других народов;</w:t>
      </w:r>
    </w:p>
    <w:p w:rsidR="00DB4954" w:rsidRPr="00BD5307" w:rsidRDefault="00DB4954" w:rsidP="00DB4954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DB4954" w:rsidRPr="00BD5307" w:rsidRDefault="00DB4954" w:rsidP="00DB4954">
      <w:pPr>
        <w:spacing w:line="238" w:lineRule="auto"/>
        <w:ind w:left="260" w:right="2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развитие познавательных интересов, интеллектуальных и творческих способностей, формирование читательской культуры, представления о специфике литературы в ряду других искусств; потребности в самостоятельном чтении произведений татарской художественной литературы; эстетического вкуса на основе освоения художественных текстов; развитие устной и письменной речи учащихся, для которых татарский язык не является родным;</w:t>
      </w:r>
    </w:p>
    <w:p w:rsidR="00DB4954" w:rsidRPr="00BD5307" w:rsidRDefault="00DB4954" w:rsidP="00DB4954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DB4954" w:rsidRPr="00BD5307" w:rsidRDefault="00DB4954" w:rsidP="00DB4954">
      <w:pPr>
        <w:spacing w:line="235" w:lineRule="auto"/>
        <w:ind w:left="260" w:right="2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• освоение знаний </w:t>
      </w:r>
      <w:proofErr w:type="spellStart"/>
      <w:r w:rsidRPr="00BD5307">
        <w:rPr>
          <w:rFonts w:eastAsia="Times New Roman"/>
          <w:sz w:val="24"/>
          <w:szCs w:val="24"/>
        </w:rPr>
        <w:t>о</w:t>
      </w:r>
      <w:r>
        <w:rPr>
          <w:rFonts w:eastAsia="Times New Roman"/>
          <w:sz w:val="24"/>
          <w:szCs w:val="24"/>
        </w:rPr>
        <w:t>родной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литературе, ее духовно-нравственном и эстетическом значении, о выдающихся произведениях татарских писателей и их жизни;</w:t>
      </w:r>
    </w:p>
    <w:p w:rsidR="00DB4954" w:rsidRPr="00BD5307" w:rsidRDefault="00DB4954" w:rsidP="00DB4954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DB4954" w:rsidRPr="00BD5307" w:rsidRDefault="00DB4954" w:rsidP="00DB4954">
      <w:pPr>
        <w:spacing w:line="238" w:lineRule="auto"/>
        <w:ind w:left="26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овладение умениями творческого чтения и анализа художественных произведений на татарском языке с привлечением необходимых сведений по теории и истории литературы; умением выявлять в них конкретно-историческое и общечеловеческое содержание; сопоставлять произведения татарской и родной литератур, находить в них сходные темы, проблемы, идеи; выявлять национально и культурно обусловленные различия;</w:t>
      </w:r>
    </w:p>
    <w:p w:rsidR="00DB4954" w:rsidRPr="00BD5307" w:rsidRDefault="00DB4954" w:rsidP="00DB4954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DB4954" w:rsidRPr="00BD5307" w:rsidRDefault="00DB4954" w:rsidP="00DB4954">
      <w:pPr>
        <w:spacing w:line="236" w:lineRule="auto"/>
        <w:ind w:left="260" w:right="4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обогащение духовного мира учащихся путем приобщения их к нравственным ценностям и художественному многообразию</w:t>
      </w:r>
      <w:r>
        <w:rPr>
          <w:rFonts w:eastAsia="Times New Roman"/>
          <w:sz w:val="24"/>
          <w:szCs w:val="24"/>
        </w:rPr>
        <w:t xml:space="preserve"> родной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литературы, к отдельным произведениям литературы народов России и зарубежной литературы.</w:t>
      </w:r>
    </w:p>
    <w:p w:rsidR="00627DE7" w:rsidRPr="001F7151" w:rsidRDefault="00DB4954" w:rsidP="00627DE7">
      <w:pPr>
        <w:spacing w:after="120"/>
        <w:ind w:right="513"/>
        <w:rPr>
          <w:rFonts w:eastAsia="Times New Roman"/>
          <w:b/>
          <w:bCs/>
          <w:caps/>
          <w:sz w:val="24"/>
          <w:szCs w:val="24"/>
          <w:lang w:val="tt-RU"/>
        </w:rPr>
      </w:pPr>
      <w:r w:rsidRPr="00BD5307">
        <w:rPr>
          <w:rFonts w:eastAsia="Times New Roman"/>
          <w:b/>
          <w:bCs/>
          <w:caps/>
          <w:sz w:val="24"/>
          <w:szCs w:val="24"/>
          <w:lang w:val="tt-RU"/>
        </w:rPr>
        <w:lastRenderedPageBreak/>
        <w:t xml:space="preserve">           </w:t>
      </w:r>
      <w:r>
        <w:rPr>
          <w:rFonts w:eastAsia="Times New Roman"/>
          <w:b/>
          <w:bCs/>
          <w:caps/>
          <w:sz w:val="24"/>
          <w:szCs w:val="24"/>
          <w:lang w:val="tt-RU"/>
        </w:rPr>
        <w:t xml:space="preserve">                            </w:t>
      </w:r>
      <w:r w:rsidR="00061EDC">
        <w:rPr>
          <w:rFonts w:eastAsia="Times New Roman"/>
          <w:b/>
          <w:bCs/>
          <w:caps/>
          <w:sz w:val="24"/>
          <w:szCs w:val="24"/>
          <w:lang w:val="tt-RU"/>
        </w:rPr>
        <w:t xml:space="preserve"> </w:t>
      </w:r>
      <w:r w:rsidR="00627DE7">
        <w:rPr>
          <w:rFonts w:eastAsia="Times New Roman"/>
          <w:b/>
          <w:bCs/>
        </w:rPr>
        <w:t xml:space="preserve"> </w:t>
      </w:r>
      <w:r w:rsidR="00627DE7" w:rsidRPr="00BD5307">
        <w:rPr>
          <w:rFonts w:eastAsia="Times New Roman"/>
          <w:b/>
          <w:bCs/>
        </w:rPr>
        <w:t xml:space="preserve"> </w:t>
      </w:r>
      <w:proofErr w:type="spellStart"/>
      <w:r w:rsidR="00627DE7"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 w:rsidR="00627DE7"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BD5307" w:rsidRPr="00BD5307" w:rsidRDefault="00BD5307" w:rsidP="00627DE7">
      <w:pPr>
        <w:shd w:val="clear" w:color="auto" w:fill="FFFFFF"/>
        <w:jc w:val="both"/>
        <w:rPr>
          <w:rFonts w:eastAsia="Calibri"/>
          <w:b/>
          <w:bCs/>
          <w:noProof/>
          <w:color w:val="000000"/>
          <w:lang w:val="tt-RU"/>
        </w:rPr>
      </w:pPr>
      <w:r w:rsidRPr="00BD5307">
        <w:rPr>
          <w:rFonts w:eastAsia="Calibri"/>
          <w:b/>
          <w:bCs/>
          <w:noProof/>
          <w:color w:val="000000"/>
          <w:lang w:val="tt-RU"/>
        </w:rPr>
        <w:t xml:space="preserve">9 класс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Тукай.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Татар кызларына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Татарским девушкам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lang w:val="tt-RU"/>
        </w:rPr>
      </w:pPr>
      <w:r w:rsidRPr="00BD5307">
        <w:rPr>
          <w:rFonts w:eastAsia="Calibri"/>
          <w:noProof/>
          <w:lang w:val="tt-RU"/>
        </w:rPr>
        <w:t xml:space="preserve">Ф. </w:t>
      </w:r>
      <w:r w:rsidRPr="00BD5307">
        <w:rPr>
          <w:rFonts w:eastAsia="MS Mincho"/>
          <w:noProof/>
          <w:lang w:val="tt-RU"/>
        </w:rPr>
        <w:t>А</w:t>
      </w:r>
      <w:r w:rsidRPr="00BD5307">
        <w:rPr>
          <w:rFonts w:eastAsia="Calibri"/>
          <w:noProof/>
          <w:lang w:val="tt-RU"/>
        </w:rPr>
        <w:t xml:space="preserve">мирхан.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lang w:val="tt-RU"/>
        </w:rPr>
        <w:t>Хәят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lang w:val="tt-RU"/>
        </w:rPr>
        <w:t xml:space="preserve"> (отрывок).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MS Mincho"/>
          <w:noProof/>
          <w:color w:val="000000"/>
          <w:lang w:val="tt-RU"/>
        </w:rPr>
      </w:pPr>
      <w:r w:rsidRPr="00BD5307">
        <w:rPr>
          <w:rFonts w:eastAsia="Calibri"/>
          <w:noProof/>
          <w:lang w:val="tt-RU"/>
        </w:rPr>
        <w:t xml:space="preserve">Г. Камал.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lang w:val="tt-RU"/>
        </w:rPr>
        <w:t>Беренче театр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lang w:val="tt-RU"/>
        </w:rPr>
        <w:t>Первое представление</w:t>
      </w:r>
      <w:r w:rsidRPr="00BD5307">
        <w:rPr>
          <w:rFonts w:eastAsia="Calibri"/>
        </w:rPr>
        <w:t>».</w:t>
      </w:r>
      <w:r w:rsidRPr="00BD5307">
        <w:rPr>
          <w:rFonts w:eastAsia="Calibri"/>
          <w:noProof/>
          <w:lang w:val="tt-RU"/>
        </w:rPr>
        <w:t xml:space="preserve"> </w:t>
      </w:r>
      <w:r w:rsidRPr="00BD5307">
        <w:rPr>
          <w:rFonts w:eastAsia="MS Mincho"/>
          <w:noProof/>
          <w:color w:val="000000"/>
          <w:lang w:val="tt-RU"/>
        </w:rPr>
        <w:t xml:space="preserve">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</w:t>
      </w: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>бс</w:t>
      </w: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>л</w:t>
      </w:r>
      <w:r w:rsidRPr="00BD5307">
        <w:rPr>
          <w:rFonts w:eastAsia="MS Mincho"/>
          <w:noProof/>
          <w:color w:val="000000"/>
          <w:lang w:val="tt-RU"/>
        </w:rPr>
        <w:t>я</w:t>
      </w:r>
      <w:r w:rsidRPr="00BD5307">
        <w:rPr>
          <w:rFonts w:eastAsia="Calibri"/>
          <w:noProof/>
          <w:color w:val="000000"/>
          <w:lang w:val="tt-RU"/>
        </w:rPr>
        <w:t xml:space="preserve">мов.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Ак чәчәкләр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Белые цветы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А. Гилязев.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Җомга көн, кич белән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В пятницу, вечером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Р. Мингалим.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Сап – сары көзләр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Золотая осень</w:t>
      </w:r>
      <w:r w:rsidRPr="00BD5307">
        <w:rPr>
          <w:rFonts w:eastAsia="Calibri"/>
        </w:rPr>
        <w:t>».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Р. Ахметзянов.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Сандугач керде күңелгә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Соловей поет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BD5307" w:rsidRDefault="00BD5307" w:rsidP="00061EDC">
      <w:pPr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9 класс</w:t>
      </w:r>
    </w:p>
    <w:p w:rsidR="00BD5307" w:rsidRPr="00BD5307" w:rsidRDefault="00BD5307" w:rsidP="00BD5307">
      <w:pPr>
        <w:numPr>
          <w:ilvl w:val="0"/>
          <w:numId w:val="35"/>
        </w:numPr>
        <w:tabs>
          <w:tab w:val="left" w:pos="1220"/>
        </w:tabs>
        <w:spacing w:line="237" w:lineRule="auto"/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Сила слова.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Сүз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көче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4часа/4сәг.)</w:t>
      </w:r>
    </w:p>
    <w:p w:rsidR="00BD5307" w:rsidRPr="00BD5307" w:rsidRDefault="00BD5307" w:rsidP="00BD5307">
      <w:pPr>
        <w:spacing w:line="11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3" w:lineRule="auto"/>
        <w:ind w:left="260" w:right="88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Краткое содержание, проблематика, основные герои и художественные особенности </w:t>
      </w:r>
      <w:proofErr w:type="spellStart"/>
      <w:r w:rsidRPr="00BD5307">
        <w:rPr>
          <w:rFonts w:eastAsia="Times New Roman"/>
          <w:sz w:val="24"/>
          <w:szCs w:val="24"/>
        </w:rPr>
        <w:t>дастана</w:t>
      </w:r>
      <w:proofErr w:type="spellEnd"/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Идегей</w:t>
      </w:r>
      <w:proofErr w:type="spellEnd"/>
      <w:r w:rsidRPr="00BD5307">
        <w:rPr>
          <w:rFonts w:eastAsia="Times New Roman"/>
          <w:sz w:val="24"/>
          <w:szCs w:val="24"/>
        </w:rPr>
        <w:t>» (в сокращении).</w:t>
      </w:r>
    </w:p>
    <w:p w:rsidR="00BD5307" w:rsidRPr="00BD5307" w:rsidRDefault="00BD5307" w:rsidP="00BD5307">
      <w:pPr>
        <w:spacing w:line="17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6" w:lineRule="auto"/>
        <w:ind w:left="260" w:right="1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Поэма </w:t>
      </w:r>
      <w:proofErr w:type="spellStart"/>
      <w:r w:rsidRPr="00BD5307">
        <w:rPr>
          <w:rFonts w:eastAsia="Times New Roman"/>
          <w:sz w:val="24"/>
          <w:szCs w:val="24"/>
        </w:rPr>
        <w:t>Кул</w:t>
      </w:r>
      <w:proofErr w:type="spellEnd"/>
      <w:r w:rsidRPr="00BD5307">
        <w:rPr>
          <w:rFonts w:eastAsia="Times New Roman"/>
          <w:sz w:val="24"/>
          <w:szCs w:val="24"/>
        </w:rPr>
        <w:t xml:space="preserve"> Гали «Сказание о </w:t>
      </w:r>
      <w:proofErr w:type="spellStart"/>
      <w:r w:rsidRPr="00BD5307">
        <w:rPr>
          <w:rFonts w:eastAsia="Times New Roman"/>
          <w:sz w:val="24"/>
          <w:szCs w:val="24"/>
        </w:rPr>
        <w:t>Йусуфе</w:t>
      </w:r>
      <w:proofErr w:type="spellEnd"/>
      <w:r w:rsidRPr="00BD5307">
        <w:rPr>
          <w:rFonts w:eastAsia="Times New Roman"/>
          <w:sz w:val="24"/>
          <w:szCs w:val="24"/>
        </w:rPr>
        <w:t xml:space="preserve">» </w:t>
      </w:r>
      <w:r w:rsidRPr="00BD5307">
        <w:rPr>
          <w:rFonts w:eastAsia="Times New Roman"/>
          <w:b/>
          <w:bCs/>
          <w:sz w:val="24"/>
          <w:szCs w:val="24"/>
        </w:rPr>
        <w:t>/</w:t>
      </w:r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Кыйссаи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Йосыф</w:t>
      </w:r>
      <w:proofErr w:type="spellEnd"/>
      <w:r w:rsidRPr="00BD5307">
        <w:rPr>
          <w:rFonts w:eastAsia="Times New Roman"/>
          <w:sz w:val="24"/>
          <w:szCs w:val="24"/>
        </w:rPr>
        <w:t xml:space="preserve">» - письменный памятник </w:t>
      </w:r>
      <w:proofErr w:type="spellStart"/>
      <w:r w:rsidRPr="00BD5307">
        <w:rPr>
          <w:rFonts w:eastAsia="Times New Roman"/>
          <w:sz w:val="24"/>
          <w:szCs w:val="24"/>
        </w:rPr>
        <w:t>Булгаро</w:t>
      </w:r>
      <w:proofErr w:type="spellEnd"/>
      <w:r w:rsidRPr="00BD5307">
        <w:rPr>
          <w:rFonts w:eastAsia="Times New Roman"/>
          <w:sz w:val="24"/>
          <w:szCs w:val="24"/>
        </w:rPr>
        <w:t>-татарской литературы (XII - первая пол. ХIII вв.) Воспевание мудрости, красоты, величия чувств человека.</w:t>
      </w:r>
    </w:p>
    <w:p w:rsidR="00BD5307" w:rsidRPr="00BD5307" w:rsidRDefault="00BD5307" w:rsidP="00BD5307">
      <w:pPr>
        <w:ind w:left="980"/>
        <w:rPr>
          <w:sz w:val="20"/>
          <w:szCs w:val="20"/>
        </w:rPr>
      </w:pPr>
      <w:proofErr w:type="spellStart"/>
      <w:r w:rsidRPr="00BD5307">
        <w:rPr>
          <w:rFonts w:eastAsia="Times New Roman"/>
          <w:sz w:val="24"/>
          <w:szCs w:val="24"/>
        </w:rPr>
        <w:t>Повторение.Тест</w:t>
      </w:r>
      <w:proofErr w:type="spellEnd"/>
    </w:p>
    <w:p w:rsidR="00BD5307" w:rsidRPr="00BD5307" w:rsidRDefault="00BD5307" w:rsidP="00BD5307">
      <w:pPr>
        <w:spacing w:line="19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36"/>
        </w:numPr>
        <w:tabs>
          <w:tab w:val="left" w:pos="1215"/>
        </w:tabs>
        <w:spacing w:line="233" w:lineRule="auto"/>
        <w:ind w:left="260" w:right="3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Любовные сюжеты в средневековой татарской литературе.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Урта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гасыр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татар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әдәбиятында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мәхәббәт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сюжетлары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1час/1сәг.)</w:t>
      </w:r>
    </w:p>
    <w:p w:rsidR="00BD5307" w:rsidRPr="00BD5307" w:rsidRDefault="00BD5307" w:rsidP="00BD5307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Тюрко-татарская литература: основные представители. Творчество </w:t>
      </w:r>
      <w:proofErr w:type="spellStart"/>
      <w:r w:rsidRPr="00BD5307">
        <w:rPr>
          <w:rFonts w:eastAsia="Times New Roman"/>
          <w:sz w:val="24"/>
          <w:szCs w:val="24"/>
        </w:rPr>
        <w:t>Саифа</w:t>
      </w:r>
      <w:proofErr w:type="spellEnd"/>
    </w:p>
    <w:p w:rsidR="00BD5307" w:rsidRPr="00BD5307" w:rsidRDefault="00BD5307" w:rsidP="00BD5307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7" w:lineRule="auto"/>
        <w:ind w:left="26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Сараи.</w:t>
      </w:r>
    </w:p>
    <w:p w:rsidR="00BD5307" w:rsidRPr="00BD5307" w:rsidRDefault="00BD5307" w:rsidP="00BD5307">
      <w:pPr>
        <w:spacing w:line="20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36"/>
        </w:numPr>
        <w:tabs>
          <w:tab w:val="left" w:pos="1273"/>
        </w:tabs>
        <w:spacing w:line="233" w:lineRule="auto"/>
        <w:ind w:left="260" w:right="1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Женские образы в татарской литературе. / Татар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әдәбиятында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хатын-кыз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образлары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6часов/6 сәг.)</w:t>
      </w:r>
    </w:p>
    <w:p w:rsidR="00BD5307" w:rsidRPr="00BD5307" w:rsidRDefault="00BD5307" w:rsidP="00BD5307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7" w:lineRule="auto"/>
        <w:ind w:left="260" w:right="46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Обзор: поэма Г. </w:t>
      </w:r>
      <w:proofErr w:type="spellStart"/>
      <w:r w:rsidRPr="00BD5307">
        <w:rPr>
          <w:rFonts w:eastAsia="Times New Roman"/>
          <w:sz w:val="24"/>
          <w:szCs w:val="24"/>
        </w:rPr>
        <w:t>Кандалый</w:t>
      </w:r>
      <w:proofErr w:type="spellEnd"/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Сахибзямалу</w:t>
      </w:r>
      <w:proofErr w:type="spellEnd"/>
      <w:r w:rsidRPr="00BD5307">
        <w:rPr>
          <w:rFonts w:eastAsia="Times New Roman"/>
          <w:sz w:val="24"/>
          <w:szCs w:val="24"/>
        </w:rPr>
        <w:t>» / «</w:t>
      </w:r>
      <w:proofErr w:type="spellStart"/>
      <w:r w:rsidRPr="00BD5307">
        <w:rPr>
          <w:rFonts w:eastAsia="Times New Roman"/>
          <w:sz w:val="24"/>
          <w:szCs w:val="24"/>
        </w:rPr>
        <w:t>Сәхипҗәмалга</w:t>
      </w:r>
      <w:proofErr w:type="spellEnd"/>
      <w:r w:rsidRPr="00BD5307">
        <w:rPr>
          <w:rFonts w:eastAsia="Times New Roman"/>
          <w:sz w:val="24"/>
          <w:szCs w:val="24"/>
        </w:rPr>
        <w:t xml:space="preserve">», стихотворение </w:t>
      </w:r>
      <w:proofErr w:type="spellStart"/>
      <w:r w:rsidRPr="00BD5307">
        <w:rPr>
          <w:rFonts w:eastAsia="Times New Roman"/>
          <w:sz w:val="24"/>
          <w:szCs w:val="24"/>
        </w:rPr>
        <w:t>Габдуллы</w:t>
      </w:r>
      <w:proofErr w:type="spellEnd"/>
      <w:r w:rsidRPr="00BD5307">
        <w:rPr>
          <w:rFonts w:eastAsia="Times New Roman"/>
          <w:sz w:val="24"/>
          <w:szCs w:val="24"/>
        </w:rPr>
        <w:t xml:space="preserve"> Тукая «Татарским девушкам» / «Татар </w:t>
      </w:r>
      <w:proofErr w:type="spellStart"/>
      <w:r w:rsidRPr="00BD5307">
        <w:rPr>
          <w:rFonts w:eastAsia="Times New Roman"/>
          <w:sz w:val="24"/>
          <w:szCs w:val="24"/>
        </w:rPr>
        <w:t>кызларына</w:t>
      </w:r>
      <w:proofErr w:type="spellEnd"/>
      <w:r w:rsidRPr="00BD5307">
        <w:rPr>
          <w:rFonts w:eastAsia="Times New Roman"/>
          <w:sz w:val="24"/>
          <w:szCs w:val="24"/>
        </w:rPr>
        <w:t xml:space="preserve">», повесть </w:t>
      </w:r>
      <w:proofErr w:type="spellStart"/>
      <w:r w:rsidRPr="00BD5307">
        <w:rPr>
          <w:rFonts w:eastAsia="Times New Roman"/>
          <w:sz w:val="24"/>
          <w:szCs w:val="24"/>
        </w:rPr>
        <w:t>Ф.Амирхана</w:t>
      </w:r>
      <w:proofErr w:type="spellEnd"/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Хаят</w:t>
      </w:r>
      <w:proofErr w:type="spellEnd"/>
      <w:r w:rsidRPr="00BD5307">
        <w:rPr>
          <w:rFonts w:eastAsia="Times New Roman"/>
          <w:sz w:val="24"/>
          <w:szCs w:val="24"/>
        </w:rPr>
        <w:t>» / «</w:t>
      </w:r>
      <w:proofErr w:type="spellStart"/>
      <w:r w:rsidRPr="00BD5307">
        <w:rPr>
          <w:rFonts w:eastAsia="Times New Roman"/>
          <w:sz w:val="24"/>
          <w:szCs w:val="24"/>
        </w:rPr>
        <w:t>Хәят</w:t>
      </w:r>
      <w:proofErr w:type="spellEnd"/>
      <w:r w:rsidRPr="00BD5307">
        <w:rPr>
          <w:rFonts w:eastAsia="Times New Roman"/>
          <w:sz w:val="24"/>
          <w:szCs w:val="24"/>
        </w:rPr>
        <w:t xml:space="preserve">», </w:t>
      </w:r>
      <w:proofErr w:type="spellStart"/>
      <w:r w:rsidRPr="00BD5307">
        <w:rPr>
          <w:rFonts w:eastAsia="Times New Roman"/>
          <w:sz w:val="24"/>
          <w:szCs w:val="24"/>
        </w:rPr>
        <w:t>Аяза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Гилязева</w:t>
      </w:r>
      <w:proofErr w:type="spellEnd"/>
      <w:r w:rsidRPr="00BD5307">
        <w:rPr>
          <w:rFonts w:eastAsia="Times New Roman"/>
          <w:sz w:val="24"/>
          <w:szCs w:val="24"/>
        </w:rPr>
        <w:t xml:space="preserve"> «В пятницу, вечером…» / «</w:t>
      </w:r>
      <w:proofErr w:type="spellStart"/>
      <w:r w:rsidRPr="00BD5307">
        <w:rPr>
          <w:rFonts w:eastAsia="Times New Roman"/>
          <w:sz w:val="24"/>
          <w:szCs w:val="24"/>
        </w:rPr>
        <w:t>Җомга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көн</w:t>
      </w:r>
      <w:proofErr w:type="spellEnd"/>
      <w:r w:rsidRPr="00BD5307">
        <w:rPr>
          <w:rFonts w:eastAsia="Times New Roman"/>
          <w:sz w:val="24"/>
          <w:szCs w:val="24"/>
        </w:rPr>
        <w:t xml:space="preserve">, кич </w:t>
      </w:r>
      <w:proofErr w:type="spellStart"/>
      <w:r w:rsidRPr="00BD5307">
        <w:rPr>
          <w:rFonts w:eastAsia="Times New Roman"/>
          <w:sz w:val="24"/>
          <w:szCs w:val="24"/>
        </w:rPr>
        <w:t>белән</w:t>
      </w:r>
      <w:proofErr w:type="spellEnd"/>
      <w:r w:rsidRPr="00BD5307">
        <w:rPr>
          <w:rFonts w:eastAsia="Times New Roman"/>
          <w:sz w:val="24"/>
          <w:szCs w:val="24"/>
        </w:rPr>
        <w:t xml:space="preserve">», рассказ Р. </w:t>
      </w:r>
      <w:proofErr w:type="spellStart"/>
      <w:r w:rsidRPr="00BD5307">
        <w:rPr>
          <w:rFonts w:eastAsia="Times New Roman"/>
          <w:sz w:val="24"/>
          <w:szCs w:val="24"/>
        </w:rPr>
        <w:t>Мингалима</w:t>
      </w:r>
      <w:proofErr w:type="spellEnd"/>
      <w:r w:rsidRPr="00BD5307">
        <w:rPr>
          <w:rFonts w:eastAsia="Times New Roman"/>
          <w:sz w:val="24"/>
          <w:szCs w:val="24"/>
        </w:rPr>
        <w:t xml:space="preserve"> «Золотая осень» / «Сап-</w:t>
      </w:r>
      <w:proofErr w:type="spellStart"/>
      <w:r w:rsidRPr="00BD5307">
        <w:rPr>
          <w:rFonts w:eastAsia="Times New Roman"/>
          <w:sz w:val="24"/>
          <w:szCs w:val="24"/>
        </w:rPr>
        <w:t>сары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көзләр</w:t>
      </w:r>
      <w:proofErr w:type="spellEnd"/>
      <w:r w:rsidRPr="00BD5307">
        <w:rPr>
          <w:rFonts w:eastAsia="Times New Roman"/>
          <w:sz w:val="24"/>
          <w:szCs w:val="24"/>
        </w:rPr>
        <w:t>». Трансформация идейно-эстетического идеала.</w:t>
      </w:r>
    </w:p>
    <w:p w:rsidR="00BD5307" w:rsidRPr="00BD5307" w:rsidRDefault="00BD5307" w:rsidP="00BD5307">
      <w:pPr>
        <w:spacing w:line="20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36"/>
        </w:numPr>
        <w:tabs>
          <w:tab w:val="left" w:pos="1215"/>
        </w:tabs>
        <w:spacing w:line="235" w:lineRule="auto"/>
        <w:ind w:left="260" w:right="54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Лирическое начало в татарской литературе. Татар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әдәбиятында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лирик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башлангыч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5часов/5 сәг.)</w:t>
      </w:r>
    </w:p>
    <w:p w:rsidR="00BD5307" w:rsidRDefault="00BD5307" w:rsidP="00BD5307"/>
    <w:p w:rsidR="00F976E2" w:rsidRPr="00BD5307" w:rsidRDefault="00F976E2" w:rsidP="00F976E2">
      <w:pPr>
        <w:spacing w:line="235" w:lineRule="auto"/>
        <w:ind w:left="260" w:right="500" w:firstLine="773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Татарская поэзия: пейзажная лирика (</w:t>
      </w:r>
      <w:proofErr w:type="spellStart"/>
      <w:r w:rsidRPr="00BD5307">
        <w:rPr>
          <w:rFonts w:eastAsia="Times New Roman"/>
          <w:sz w:val="24"/>
          <w:szCs w:val="24"/>
        </w:rPr>
        <w:t>Р.Зайдулла</w:t>
      </w:r>
      <w:proofErr w:type="spellEnd"/>
      <w:r w:rsidRPr="00BD5307">
        <w:rPr>
          <w:rFonts w:eastAsia="Times New Roman"/>
          <w:sz w:val="24"/>
          <w:szCs w:val="24"/>
        </w:rPr>
        <w:t>. «Буря» / «Буран», любовная лирика (Р. Ахметзянов. «Душа поет» / «</w:t>
      </w:r>
      <w:proofErr w:type="spellStart"/>
      <w:r w:rsidRPr="00BD5307">
        <w:rPr>
          <w:rFonts w:eastAsia="Times New Roman"/>
          <w:sz w:val="24"/>
          <w:szCs w:val="24"/>
        </w:rPr>
        <w:t>Сандугач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керде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күңелгә</w:t>
      </w:r>
      <w:proofErr w:type="spellEnd"/>
      <w:r w:rsidRPr="00BD5307">
        <w:rPr>
          <w:rFonts w:eastAsia="Times New Roman"/>
          <w:sz w:val="24"/>
          <w:szCs w:val="24"/>
        </w:rPr>
        <w:t>»).</w:t>
      </w:r>
    </w:p>
    <w:p w:rsidR="00F976E2" w:rsidRPr="00BD5307" w:rsidRDefault="00F976E2" w:rsidP="00F976E2">
      <w:pPr>
        <w:spacing w:line="4" w:lineRule="exact"/>
        <w:rPr>
          <w:sz w:val="20"/>
          <w:szCs w:val="20"/>
        </w:rPr>
      </w:pPr>
    </w:p>
    <w:p w:rsidR="00F976E2" w:rsidRPr="00BD5307" w:rsidRDefault="00F976E2" w:rsidP="00F976E2">
      <w:pPr>
        <w:numPr>
          <w:ilvl w:val="0"/>
          <w:numId w:val="37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«Театр начинается с вешалки». / «Театр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элгечтән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башлана</w:t>
      </w:r>
      <w:proofErr w:type="spellEnd"/>
      <w:proofErr w:type="gramStart"/>
      <w:r w:rsidRPr="00BD5307">
        <w:rPr>
          <w:rFonts w:eastAsia="Times New Roman"/>
          <w:b/>
          <w:bCs/>
          <w:sz w:val="24"/>
          <w:szCs w:val="24"/>
        </w:rPr>
        <w:t>».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3часа/3сәг.)</w:t>
      </w:r>
    </w:p>
    <w:p w:rsidR="00F976E2" w:rsidRPr="00BD5307" w:rsidRDefault="00F976E2" w:rsidP="00F976E2">
      <w:pPr>
        <w:spacing w:line="237" w:lineRule="auto"/>
        <w:ind w:left="9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Жизнь и </w:t>
      </w:r>
      <w:proofErr w:type="spellStart"/>
      <w:r w:rsidRPr="00BD5307">
        <w:rPr>
          <w:rFonts w:eastAsia="Times New Roman"/>
          <w:sz w:val="24"/>
          <w:szCs w:val="24"/>
        </w:rPr>
        <w:t>торчество</w:t>
      </w:r>
      <w:proofErr w:type="spellEnd"/>
      <w:r w:rsidRPr="00BD5307">
        <w:rPr>
          <w:rFonts w:eastAsia="Times New Roman"/>
          <w:sz w:val="24"/>
          <w:szCs w:val="24"/>
        </w:rPr>
        <w:t xml:space="preserve"> Г. </w:t>
      </w:r>
      <w:proofErr w:type="spellStart"/>
      <w:r w:rsidRPr="00BD5307">
        <w:rPr>
          <w:rFonts w:eastAsia="Times New Roman"/>
          <w:sz w:val="24"/>
          <w:szCs w:val="24"/>
        </w:rPr>
        <w:t>Камала</w:t>
      </w:r>
      <w:proofErr w:type="spellEnd"/>
      <w:r w:rsidRPr="00BD5307">
        <w:rPr>
          <w:rFonts w:eastAsia="Times New Roman"/>
          <w:sz w:val="24"/>
          <w:szCs w:val="24"/>
        </w:rPr>
        <w:t xml:space="preserve"> - одного из основоположников татарской</w:t>
      </w:r>
    </w:p>
    <w:p w:rsidR="00F976E2" w:rsidRPr="00BD5307" w:rsidRDefault="00F976E2" w:rsidP="00F976E2">
      <w:pPr>
        <w:spacing w:line="11" w:lineRule="exact"/>
        <w:rPr>
          <w:sz w:val="20"/>
          <w:szCs w:val="20"/>
        </w:rPr>
      </w:pPr>
    </w:p>
    <w:p w:rsidR="00F976E2" w:rsidRPr="00BD5307" w:rsidRDefault="00F976E2" w:rsidP="00F976E2">
      <w:pPr>
        <w:spacing w:line="236" w:lineRule="auto"/>
        <w:ind w:left="260" w:right="1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реалистической драматургии. Основные конфликты в комедии Г. </w:t>
      </w:r>
      <w:proofErr w:type="spellStart"/>
      <w:r w:rsidRPr="00BD5307">
        <w:rPr>
          <w:rFonts w:eastAsia="Times New Roman"/>
          <w:sz w:val="24"/>
          <w:szCs w:val="24"/>
        </w:rPr>
        <w:t>Камала</w:t>
      </w:r>
      <w:proofErr w:type="spellEnd"/>
      <w:r w:rsidRPr="00BD5307">
        <w:rPr>
          <w:rFonts w:eastAsia="Times New Roman"/>
          <w:sz w:val="24"/>
          <w:szCs w:val="24"/>
        </w:rPr>
        <w:t xml:space="preserve"> «Первый театр» / «</w:t>
      </w:r>
      <w:proofErr w:type="spellStart"/>
      <w:r w:rsidRPr="00BD5307">
        <w:rPr>
          <w:rFonts w:eastAsia="Times New Roman"/>
          <w:sz w:val="24"/>
          <w:szCs w:val="24"/>
        </w:rPr>
        <w:t>Беренче</w:t>
      </w:r>
      <w:proofErr w:type="spellEnd"/>
      <w:r w:rsidRPr="00BD5307">
        <w:rPr>
          <w:rFonts w:eastAsia="Times New Roman"/>
          <w:sz w:val="24"/>
          <w:szCs w:val="24"/>
        </w:rPr>
        <w:t xml:space="preserve"> театр». Просветительские идеи, комические средства.</w:t>
      </w:r>
    </w:p>
    <w:p w:rsidR="00F976E2" w:rsidRPr="00BD5307" w:rsidRDefault="00F976E2" w:rsidP="00F976E2">
      <w:pPr>
        <w:spacing w:line="237" w:lineRule="auto"/>
        <w:ind w:left="10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Сценическое творчество </w:t>
      </w:r>
      <w:proofErr w:type="spellStart"/>
      <w:r w:rsidRPr="00BD5307">
        <w:rPr>
          <w:rFonts w:eastAsia="Times New Roman"/>
          <w:sz w:val="24"/>
          <w:szCs w:val="24"/>
        </w:rPr>
        <w:t>С.Гиззатуллины</w:t>
      </w:r>
      <w:proofErr w:type="spellEnd"/>
      <w:r w:rsidRPr="00BD5307">
        <w:rPr>
          <w:rFonts w:eastAsia="Times New Roman"/>
          <w:sz w:val="24"/>
          <w:szCs w:val="24"/>
        </w:rPr>
        <w:t>-Волжской.</w:t>
      </w:r>
    </w:p>
    <w:p w:rsidR="00F976E2" w:rsidRPr="00BD5307" w:rsidRDefault="00F976E2" w:rsidP="00F976E2">
      <w:pPr>
        <w:spacing w:line="21" w:lineRule="exact"/>
        <w:rPr>
          <w:sz w:val="20"/>
          <w:szCs w:val="20"/>
        </w:rPr>
      </w:pPr>
    </w:p>
    <w:p w:rsidR="00F976E2" w:rsidRPr="00BD5307" w:rsidRDefault="00F976E2" w:rsidP="00F976E2">
      <w:pPr>
        <w:numPr>
          <w:ilvl w:val="0"/>
          <w:numId w:val="38"/>
        </w:numPr>
        <w:tabs>
          <w:tab w:val="left" w:pos="1215"/>
        </w:tabs>
        <w:spacing w:line="233" w:lineRule="auto"/>
        <w:ind w:left="260" w:right="3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Образы «целителей» в татарской литературе. / Татар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әдәбиятында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табиб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образлары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3часа/3сәг.)</w:t>
      </w:r>
    </w:p>
    <w:p w:rsidR="00F976E2" w:rsidRPr="00BD5307" w:rsidRDefault="00F976E2" w:rsidP="00F976E2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F976E2" w:rsidRPr="00BD5307" w:rsidRDefault="00F976E2" w:rsidP="00F976E2">
      <w:pPr>
        <w:spacing w:line="233" w:lineRule="auto"/>
        <w:ind w:left="260" w:right="42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</w:t>
      </w:r>
      <w:proofErr w:type="spellStart"/>
      <w:r w:rsidRPr="00BD5307">
        <w:rPr>
          <w:rFonts w:eastAsia="Times New Roman"/>
          <w:sz w:val="24"/>
          <w:szCs w:val="24"/>
        </w:rPr>
        <w:t>Габдрахмана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Апсалямова</w:t>
      </w:r>
      <w:proofErr w:type="spellEnd"/>
      <w:r w:rsidRPr="00BD5307">
        <w:rPr>
          <w:rFonts w:eastAsia="Times New Roman"/>
          <w:sz w:val="24"/>
          <w:szCs w:val="24"/>
        </w:rPr>
        <w:t xml:space="preserve"> «Белые цветы» / «Ак </w:t>
      </w:r>
      <w:proofErr w:type="spellStart"/>
      <w:r w:rsidRPr="00BD5307">
        <w:rPr>
          <w:rFonts w:eastAsia="Times New Roman"/>
          <w:sz w:val="24"/>
          <w:szCs w:val="24"/>
        </w:rPr>
        <w:t>чәчәкләр</w:t>
      </w:r>
      <w:proofErr w:type="spellEnd"/>
      <w:r w:rsidRPr="00BD5307">
        <w:rPr>
          <w:rFonts w:eastAsia="Times New Roman"/>
          <w:sz w:val="24"/>
          <w:szCs w:val="24"/>
        </w:rPr>
        <w:t>». Содержание текста, Приемы раскрытия образов врачей.</w:t>
      </w:r>
    </w:p>
    <w:p w:rsidR="00F976E2" w:rsidRPr="00BD5307" w:rsidRDefault="00F976E2" w:rsidP="00F976E2">
      <w:pPr>
        <w:spacing w:line="9" w:lineRule="exact"/>
        <w:rPr>
          <w:rFonts w:eastAsia="Times New Roman"/>
          <w:b/>
          <w:bCs/>
          <w:sz w:val="24"/>
          <w:szCs w:val="24"/>
        </w:rPr>
      </w:pPr>
    </w:p>
    <w:p w:rsidR="00F976E2" w:rsidRPr="00BD5307" w:rsidRDefault="00F976E2" w:rsidP="00F976E2">
      <w:pPr>
        <w:numPr>
          <w:ilvl w:val="0"/>
          <w:numId w:val="38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Учитель – звучит гордо!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Укытучы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–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горур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яңгырый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!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4часа/4сәг.)</w:t>
      </w:r>
    </w:p>
    <w:p w:rsidR="00F976E2" w:rsidRPr="00BD5307" w:rsidRDefault="00F976E2" w:rsidP="00F976E2">
      <w:pPr>
        <w:spacing w:line="233" w:lineRule="auto"/>
        <w:ind w:left="10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М. </w:t>
      </w:r>
      <w:proofErr w:type="spellStart"/>
      <w:r w:rsidRPr="00BD5307">
        <w:rPr>
          <w:rFonts w:eastAsia="Times New Roman"/>
          <w:sz w:val="24"/>
          <w:szCs w:val="24"/>
        </w:rPr>
        <w:t>Магдеева</w:t>
      </w:r>
      <w:proofErr w:type="spellEnd"/>
      <w:r w:rsidRPr="00BD5307">
        <w:rPr>
          <w:rFonts w:eastAsia="Times New Roman"/>
          <w:sz w:val="24"/>
          <w:szCs w:val="24"/>
        </w:rPr>
        <w:t>. Фрагментарное изучение романа «Фронтовики» /</w:t>
      </w:r>
    </w:p>
    <w:p w:rsidR="00F976E2" w:rsidRPr="00BD5307" w:rsidRDefault="00F976E2" w:rsidP="00F976E2">
      <w:pPr>
        <w:spacing w:line="3" w:lineRule="exact"/>
        <w:rPr>
          <w:sz w:val="20"/>
          <w:szCs w:val="20"/>
        </w:rPr>
      </w:pPr>
    </w:p>
    <w:p w:rsidR="00F976E2" w:rsidRPr="00BD5307" w:rsidRDefault="00F976E2" w:rsidP="00F976E2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«</w:t>
      </w:r>
      <w:proofErr w:type="spellStart"/>
      <w:r w:rsidRPr="00BD5307">
        <w:rPr>
          <w:rFonts w:eastAsia="Times New Roman"/>
          <w:sz w:val="24"/>
          <w:szCs w:val="24"/>
        </w:rPr>
        <w:t>Фронтовиклар</w:t>
      </w:r>
      <w:proofErr w:type="spellEnd"/>
      <w:r w:rsidRPr="00BD5307">
        <w:rPr>
          <w:rFonts w:eastAsia="Times New Roman"/>
          <w:sz w:val="24"/>
          <w:szCs w:val="24"/>
        </w:rPr>
        <w:t xml:space="preserve">». Лиризм и </w:t>
      </w:r>
      <w:proofErr w:type="spellStart"/>
      <w:r w:rsidRPr="00BD5307">
        <w:rPr>
          <w:rFonts w:eastAsia="Times New Roman"/>
          <w:sz w:val="24"/>
          <w:szCs w:val="24"/>
        </w:rPr>
        <w:t>орнаментализм</w:t>
      </w:r>
      <w:proofErr w:type="spellEnd"/>
      <w:r w:rsidRPr="00BD5307">
        <w:rPr>
          <w:rFonts w:eastAsia="Times New Roman"/>
          <w:sz w:val="24"/>
          <w:szCs w:val="24"/>
        </w:rPr>
        <w:t xml:space="preserve"> в татарской прозе. Лирические отступления.</w:t>
      </w:r>
    </w:p>
    <w:p w:rsidR="00F976E2" w:rsidRPr="00BD5307" w:rsidRDefault="00F976E2" w:rsidP="00F976E2">
      <w:pPr>
        <w:spacing w:line="237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Система образов.</w:t>
      </w:r>
    </w:p>
    <w:p w:rsidR="00F976E2" w:rsidRPr="00BD5307" w:rsidRDefault="00F976E2" w:rsidP="00F976E2">
      <w:pPr>
        <w:spacing w:line="3" w:lineRule="exact"/>
        <w:rPr>
          <w:sz w:val="20"/>
          <w:szCs w:val="20"/>
        </w:rPr>
      </w:pPr>
    </w:p>
    <w:p w:rsidR="00F976E2" w:rsidRPr="00BD5307" w:rsidRDefault="00F976E2" w:rsidP="00F976E2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О </w:t>
      </w:r>
      <w:proofErr w:type="spellStart"/>
      <w:r w:rsidRPr="00BD5307">
        <w:rPr>
          <w:rFonts w:eastAsia="Times New Roman"/>
          <w:sz w:val="24"/>
          <w:szCs w:val="24"/>
        </w:rPr>
        <w:t>педколледже</w:t>
      </w:r>
      <w:proofErr w:type="spellEnd"/>
      <w:r w:rsidRPr="00BD5307">
        <w:rPr>
          <w:rFonts w:eastAsia="Times New Roman"/>
          <w:sz w:val="24"/>
          <w:szCs w:val="24"/>
        </w:rPr>
        <w:t xml:space="preserve"> в Казани.</w:t>
      </w:r>
    </w:p>
    <w:p w:rsidR="00F976E2" w:rsidRPr="00BD5307" w:rsidRDefault="00F976E2" w:rsidP="00F976E2">
      <w:pPr>
        <w:spacing w:line="10" w:lineRule="exact"/>
        <w:rPr>
          <w:sz w:val="20"/>
          <w:szCs w:val="20"/>
        </w:rPr>
      </w:pPr>
    </w:p>
    <w:p w:rsidR="00F976E2" w:rsidRPr="00BD5307" w:rsidRDefault="00F976E2" w:rsidP="00F976E2">
      <w:pPr>
        <w:spacing w:line="236" w:lineRule="auto"/>
        <w:ind w:left="260" w:right="10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Ознакомление со стихотворениями о наставниках и учителях «Учитель» / «</w:t>
      </w:r>
      <w:proofErr w:type="spellStart"/>
      <w:r w:rsidRPr="00BD5307">
        <w:rPr>
          <w:rFonts w:eastAsia="Times New Roman"/>
          <w:sz w:val="24"/>
          <w:szCs w:val="24"/>
        </w:rPr>
        <w:t>Укытучы</w:t>
      </w:r>
      <w:proofErr w:type="spellEnd"/>
      <w:r w:rsidRPr="00BD5307">
        <w:rPr>
          <w:rFonts w:eastAsia="Times New Roman"/>
          <w:sz w:val="24"/>
          <w:szCs w:val="24"/>
        </w:rPr>
        <w:t xml:space="preserve">» Р. </w:t>
      </w:r>
      <w:proofErr w:type="spellStart"/>
      <w:r w:rsidRPr="00BD5307">
        <w:rPr>
          <w:rFonts w:eastAsia="Times New Roman"/>
          <w:sz w:val="24"/>
          <w:szCs w:val="24"/>
        </w:rPr>
        <w:t>Гаташа</w:t>
      </w:r>
      <w:proofErr w:type="spellEnd"/>
      <w:r w:rsidRPr="00BD5307">
        <w:rPr>
          <w:rFonts w:eastAsia="Times New Roman"/>
          <w:sz w:val="24"/>
          <w:szCs w:val="24"/>
        </w:rPr>
        <w:t>.</w:t>
      </w:r>
    </w:p>
    <w:p w:rsidR="00F976E2" w:rsidRPr="00BD5307" w:rsidRDefault="00F976E2" w:rsidP="00F976E2">
      <w:pPr>
        <w:spacing w:line="2" w:lineRule="exact"/>
        <w:rPr>
          <w:sz w:val="20"/>
          <w:szCs w:val="20"/>
        </w:rPr>
      </w:pPr>
    </w:p>
    <w:p w:rsidR="00F976E2" w:rsidRPr="00BD5307" w:rsidRDefault="00F976E2" w:rsidP="00F976E2">
      <w:pPr>
        <w:numPr>
          <w:ilvl w:val="0"/>
          <w:numId w:val="39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proofErr w:type="spellStart"/>
      <w:r w:rsidRPr="00BD5307">
        <w:rPr>
          <w:rFonts w:eastAsia="Times New Roman"/>
          <w:b/>
          <w:bCs/>
          <w:sz w:val="24"/>
          <w:szCs w:val="24"/>
        </w:rPr>
        <w:t>Һөнәрләр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күп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алар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. / Изобилие </w:t>
      </w:r>
      <w:proofErr w:type="gramStart"/>
      <w:r w:rsidRPr="00BD5307">
        <w:rPr>
          <w:rFonts w:eastAsia="Times New Roman"/>
          <w:b/>
          <w:bCs/>
          <w:sz w:val="24"/>
          <w:szCs w:val="24"/>
        </w:rPr>
        <w:t>профессий.</w:t>
      </w:r>
      <w:r w:rsidR="00600BE0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600BE0">
        <w:rPr>
          <w:rFonts w:eastAsia="Times New Roman"/>
          <w:b/>
          <w:bCs/>
          <w:sz w:val="24"/>
          <w:szCs w:val="24"/>
          <w:lang w:val="tt-RU"/>
        </w:rPr>
        <w:t>8часов/8сәг)</w:t>
      </w:r>
    </w:p>
    <w:p w:rsidR="00F976E2" w:rsidRPr="00BD5307" w:rsidRDefault="00F976E2" w:rsidP="00F976E2">
      <w:pPr>
        <w:spacing w:line="10" w:lineRule="exact"/>
        <w:rPr>
          <w:sz w:val="20"/>
          <w:szCs w:val="20"/>
        </w:rPr>
      </w:pPr>
    </w:p>
    <w:p w:rsidR="00F976E2" w:rsidRPr="00BD5307" w:rsidRDefault="00F976E2" w:rsidP="00F976E2">
      <w:pPr>
        <w:spacing w:line="233" w:lineRule="auto"/>
        <w:ind w:left="260" w:right="88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Изучение отрывка из повести Х. Сарьяна «Отцовская профессия» / «</w:t>
      </w:r>
      <w:proofErr w:type="spellStart"/>
      <w:r w:rsidRPr="00BD5307">
        <w:rPr>
          <w:rFonts w:eastAsia="Times New Roman"/>
          <w:sz w:val="24"/>
          <w:szCs w:val="24"/>
        </w:rPr>
        <w:t>Әткәм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һөнәре</w:t>
      </w:r>
      <w:proofErr w:type="spellEnd"/>
      <w:r w:rsidRPr="00BD5307">
        <w:rPr>
          <w:rFonts w:eastAsia="Times New Roman"/>
          <w:sz w:val="24"/>
          <w:szCs w:val="24"/>
        </w:rPr>
        <w:t>». Авторская позиция и особенность изображения главного героя.</w:t>
      </w:r>
    </w:p>
    <w:p w:rsidR="00F976E2" w:rsidRPr="00BD5307" w:rsidRDefault="00F976E2" w:rsidP="00F976E2">
      <w:pPr>
        <w:spacing w:line="16" w:lineRule="exact"/>
        <w:rPr>
          <w:sz w:val="20"/>
          <w:szCs w:val="20"/>
        </w:rPr>
      </w:pPr>
    </w:p>
    <w:p w:rsidR="00F976E2" w:rsidRPr="00BD5307" w:rsidRDefault="00F976E2" w:rsidP="00F976E2">
      <w:pPr>
        <w:spacing w:line="236" w:lineRule="auto"/>
        <w:ind w:left="260" w:right="28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lastRenderedPageBreak/>
        <w:t xml:space="preserve">Жизнь и творчество </w:t>
      </w:r>
      <w:proofErr w:type="spellStart"/>
      <w:r w:rsidRPr="00BD5307">
        <w:rPr>
          <w:rFonts w:eastAsia="Times New Roman"/>
          <w:sz w:val="24"/>
          <w:szCs w:val="24"/>
        </w:rPr>
        <w:t>Гарифа</w:t>
      </w:r>
      <w:proofErr w:type="spellEnd"/>
      <w:r w:rsidRPr="00BD5307">
        <w:rPr>
          <w:rFonts w:eastAsia="Times New Roman"/>
          <w:sz w:val="24"/>
          <w:szCs w:val="24"/>
        </w:rPr>
        <w:t xml:space="preserve"> Ахунова. Фрагментарное изучение романа «Клад» / «</w:t>
      </w:r>
      <w:proofErr w:type="spellStart"/>
      <w:r w:rsidRPr="00BD5307">
        <w:rPr>
          <w:rFonts w:eastAsia="Times New Roman"/>
          <w:sz w:val="24"/>
          <w:szCs w:val="24"/>
        </w:rPr>
        <w:t>Хәзинә</w:t>
      </w:r>
      <w:proofErr w:type="spellEnd"/>
      <w:r w:rsidRPr="00BD5307">
        <w:rPr>
          <w:rFonts w:eastAsia="Times New Roman"/>
          <w:sz w:val="24"/>
          <w:szCs w:val="24"/>
        </w:rPr>
        <w:t>». Основное содержание романа. Реалистичное изображение темы нефти и нефтяников.</w:t>
      </w:r>
    </w:p>
    <w:p w:rsidR="00F976E2" w:rsidRPr="00BD5307" w:rsidRDefault="00F976E2" w:rsidP="00F976E2">
      <w:pPr>
        <w:spacing w:line="12" w:lineRule="exact"/>
        <w:rPr>
          <w:sz w:val="20"/>
          <w:szCs w:val="20"/>
        </w:rPr>
      </w:pPr>
    </w:p>
    <w:p w:rsidR="00F976E2" w:rsidRPr="00BD5307" w:rsidRDefault="00F976E2" w:rsidP="00F976E2">
      <w:pPr>
        <w:ind w:left="260" w:right="8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И. </w:t>
      </w:r>
      <w:proofErr w:type="spellStart"/>
      <w:r w:rsidRPr="00BD5307">
        <w:rPr>
          <w:rFonts w:eastAsia="Times New Roman"/>
          <w:sz w:val="24"/>
          <w:szCs w:val="24"/>
        </w:rPr>
        <w:t>Юзеева</w:t>
      </w:r>
      <w:proofErr w:type="spellEnd"/>
      <w:r w:rsidRPr="00BD5307">
        <w:rPr>
          <w:rFonts w:eastAsia="Times New Roman"/>
          <w:sz w:val="24"/>
          <w:szCs w:val="24"/>
        </w:rPr>
        <w:t>. Фрагментарное изучение поэмы «Знакомые напевы» / «</w:t>
      </w:r>
      <w:proofErr w:type="spellStart"/>
      <w:r w:rsidRPr="00BD5307">
        <w:rPr>
          <w:rFonts w:eastAsia="Times New Roman"/>
          <w:sz w:val="24"/>
          <w:szCs w:val="24"/>
        </w:rPr>
        <w:t>Таныш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моңнар</w:t>
      </w:r>
      <w:proofErr w:type="spellEnd"/>
      <w:r w:rsidRPr="00BD5307">
        <w:rPr>
          <w:rFonts w:eastAsia="Times New Roman"/>
          <w:sz w:val="24"/>
          <w:szCs w:val="24"/>
        </w:rPr>
        <w:t>». Образы молодого поколения, совместимость выбора профессии с идеалами молодой девушки</w:t>
      </w:r>
      <w:r w:rsidRPr="00BD5307">
        <w:rPr>
          <w:rFonts w:eastAsia="Times New Roman"/>
          <w:sz w:val="27"/>
          <w:szCs w:val="27"/>
        </w:rPr>
        <w:t>.</w:t>
      </w:r>
    </w:p>
    <w:p w:rsidR="00F976E2" w:rsidRPr="00BD5307" w:rsidRDefault="00F976E2" w:rsidP="00F976E2">
      <w:pPr>
        <w:spacing w:line="239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Х. Камалова. Изучение рассказа «Летчик» / «</w:t>
      </w:r>
      <w:proofErr w:type="spellStart"/>
      <w:r w:rsidRPr="00BD5307">
        <w:rPr>
          <w:rFonts w:eastAsia="Times New Roman"/>
          <w:sz w:val="24"/>
          <w:szCs w:val="24"/>
        </w:rPr>
        <w:t>Очучы</w:t>
      </w:r>
      <w:proofErr w:type="spellEnd"/>
      <w:r w:rsidRPr="00BD5307">
        <w:rPr>
          <w:rFonts w:eastAsia="Times New Roman"/>
          <w:sz w:val="24"/>
          <w:szCs w:val="24"/>
        </w:rPr>
        <w:t>».</w:t>
      </w:r>
    </w:p>
    <w:p w:rsidR="00F976E2" w:rsidRPr="00BD5307" w:rsidRDefault="00F976E2" w:rsidP="00F976E2">
      <w:pPr>
        <w:spacing w:line="3" w:lineRule="exact"/>
        <w:rPr>
          <w:sz w:val="20"/>
          <w:szCs w:val="20"/>
        </w:rPr>
      </w:pPr>
    </w:p>
    <w:p w:rsidR="00F976E2" w:rsidRPr="00BD5307" w:rsidRDefault="00F976E2" w:rsidP="00F976E2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Авторская позиция.</w:t>
      </w:r>
    </w:p>
    <w:p w:rsidR="00F976E2" w:rsidRPr="00BD5307" w:rsidRDefault="00F976E2" w:rsidP="00F976E2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Повторение и обобщение изученного в 9 классе. </w:t>
      </w:r>
    </w:p>
    <w:p w:rsidR="00F976E2" w:rsidRPr="00600BE0" w:rsidRDefault="00F976E2" w:rsidP="00600BE0">
      <w:pPr>
        <w:spacing w:line="235" w:lineRule="auto"/>
        <w:ind w:left="260"/>
        <w:rPr>
          <w:rFonts w:eastAsia="Times New Roman"/>
          <w:b/>
          <w:sz w:val="24"/>
          <w:szCs w:val="24"/>
        </w:rPr>
      </w:pPr>
      <w:r w:rsidRPr="00BD5307">
        <w:rPr>
          <w:rFonts w:eastAsia="Times New Roman"/>
          <w:b/>
          <w:sz w:val="24"/>
          <w:szCs w:val="24"/>
        </w:rPr>
        <w:t xml:space="preserve">   </w:t>
      </w:r>
      <w:r w:rsidR="00600BE0">
        <w:rPr>
          <w:rFonts w:eastAsia="Times New Roman"/>
          <w:b/>
          <w:sz w:val="24"/>
          <w:szCs w:val="24"/>
          <w:lang w:val="tt-RU"/>
        </w:rPr>
        <w:t xml:space="preserve">         </w:t>
      </w:r>
      <w:r>
        <w:rPr>
          <w:b/>
          <w:sz w:val="28"/>
          <w:szCs w:val="28"/>
        </w:rPr>
        <w:t xml:space="preserve">  К</w:t>
      </w:r>
      <w:r>
        <w:rPr>
          <w:b/>
          <w:sz w:val="28"/>
          <w:szCs w:val="28"/>
          <w:lang w:val="tt-RU"/>
        </w:rPr>
        <w:t>а</w:t>
      </w:r>
      <w:proofErr w:type="spellStart"/>
      <w:r>
        <w:rPr>
          <w:b/>
          <w:sz w:val="28"/>
          <w:szCs w:val="28"/>
        </w:rPr>
        <w:t>лендарно</w:t>
      </w:r>
      <w:proofErr w:type="spellEnd"/>
      <w:r>
        <w:rPr>
          <w:b/>
          <w:sz w:val="28"/>
          <w:szCs w:val="28"/>
        </w:rPr>
        <w:t>- тематич</w:t>
      </w:r>
      <w:r w:rsidRPr="00A47531">
        <w:rPr>
          <w:b/>
          <w:sz w:val="28"/>
          <w:szCs w:val="28"/>
        </w:rPr>
        <w:t>еское планирование</w:t>
      </w:r>
      <w:r>
        <w:rPr>
          <w:b/>
          <w:sz w:val="28"/>
          <w:szCs w:val="28"/>
          <w:lang w:val="tt-RU"/>
        </w:rPr>
        <w:t xml:space="preserve"> </w:t>
      </w:r>
    </w:p>
    <w:p w:rsidR="00F976E2" w:rsidRPr="00600BE0" w:rsidRDefault="00F976E2" w:rsidP="00600BE0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                                            9класс </w:t>
      </w:r>
    </w:p>
    <w:tbl>
      <w:tblPr>
        <w:tblStyle w:val="a8"/>
        <w:tblW w:w="9910" w:type="dxa"/>
        <w:tblLook w:val="04A0" w:firstRow="1" w:lastRow="0" w:firstColumn="1" w:lastColumn="0" w:noHBand="0" w:noVBand="1"/>
      </w:tblPr>
      <w:tblGrid>
        <w:gridCol w:w="823"/>
        <w:gridCol w:w="5936"/>
        <w:gridCol w:w="828"/>
        <w:gridCol w:w="1164"/>
        <w:gridCol w:w="1159"/>
      </w:tblGrid>
      <w:tr w:rsidR="00F976E2" w:rsidTr="001326BA">
        <w:trPr>
          <w:trHeight w:val="240"/>
        </w:trPr>
        <w:tc>
          <w:tcPr>
            <w:tcW w:w="823" w:type="dxa"/>
            <w:vMerge w:val="restart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№</w:t>
            </w:r>
          </w:p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5936" w:type="dxa"/>
            <w:vMerge w:val="restart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828" w:type="dxa"/>
            <w:vMerge w:val="restart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Кол-</w:t>
            </w:r>
            <w:r w:rsidRPr="00B245BF">
              <w:rPr>
                <w:b/>
                <w:sz w:val="24"/>
                <w:szCs w:val="24"/>
              </w:rPr>
              <w:t>во часов</w:t>
            </w:r>
          </w:p>
        </w:tc>
        <w:tc>
          <w:tcPr>
            <w:tcW w:w="2323" w:type="dxa"/>
            <w:gridSpan w:val="2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 xml:space="preserve">Дата проведения </w:t>
            </w:r>
          </w:p>
        </w:tc>
      </w:tr>
      <w:tr w:rsidR="00F976E2" w:rsidTr="001326BA">
        <w:trPr>
          <w:trHeight w:val="405"/>
        </w:trPr>
        <w:tc>
          <w:tcPr>
            <w:tcW w:w="823" w:type="dxa"/>
            <w:vMerge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</w:p>
        </w:tc>
        <w:tc>
          <w:tcPr>
            <w:tcW w:w="5936" w:type="dxa"/>
            <w:vMerge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</w:p>
        </w:tc>
        <w:tc>
          <w:tcPr>
            <w:tcW w:w="828" w:type="dxa"/>
            <w:vMerge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</w:p>
        </w:tc>
        <w:tc>
          <w:tcPr>
            <w:tcW w:w="1164" w:type="dxa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плану</w:t>
            </w:r>
          </w:p>
        </w:tc>
        <w:tc>
          <w:tcPr>
            <w:tcW w:w="1159" w:type="dxa"/>
          </w:tcPr>
          <w:p w:rsidR="00F976E2" w:rsidRPr="00B245BF" w:rsidRDefault="00F976E2" w:rsidP="001326BA">
            <w:pPr>
              <w:rPr>
                <w:b/>
                <w:sz w:val="24"/>
                <w:szCs w:val="24"/>
              </w:rPr>
            </w:pPr>
            <w:r w:rsidRPr="00B245BF">
              <w:rPr>
                <w:b/>
                <w:sz w:val="24"/>
                <w:szCs w:val="24"/>
              </w:rPr>
              <w:t>По факту</w:t>
            </w:r>
          </w:p>
        </w:tc>
      </w:tr>
      <w:tr w:rsidR="00F976E2" w:rsidTr="001326BA">
        <w:tc>
          <w:tcPr>
            <w:tcW w:w="9910" w:type="dxa"/>
            <w:gridSpan w:val="5"/>
            <w:vAlign w:val="bottom"/>
          </w:tcPr>
          <w:p w:rsidR="00F976E2" w:rsidRPr="00600BE0" w:rsidRDefault="00D70E3A" w:rsidP="00D70E3A">
            <w:pPr>
              <w:spacing w:line="260" w:lineRule="exact"/>
              <w:rPr>
                <w:b/>
                <w:sz w:val="24"/>
                <w:szCs w:val="24"/>
                <w:lang w:val="tt-RU"/>
              </w:rPr>
            </w:pPr>
            <w:r w:rsidRPr="00D70E3A">
              <w:rPr>
                <w:b/>
                <w:sz w:val="24"/>
                <w:szCs w:val="24"/>
              </w:rPr>
              <w:t xml:space="preserve">                               </w:t>
            </w:r>
            <w:r w:rsidR="00DB4954">
              <w:rPr>
                <w:b/>
                <w:sz w:val="24"/>
                <w:szCs w:val="24"/>
                <w:lang w:val="tt-RU"/>
              </w:rPr>
              <w:t>1.</w:t>
            </w:r>
            <w:r w:rsidRPr="00D70E3A">
              <w:rPr>
                <w:b/>
                <w:sz w:val="24"/>
                <w:szCs w:val="24"/>
              </w:rPr>
              <w:t xml:space="preserve">Сила слова. / </w:t>
            </w:r>
            <w:proofErr w:type="spellStart"/>
            <w:r w:rsidRPr="00D70E3A">
              <w:rPr>
                <w:b/>
                <w:sz w:val="24"/>
                <w:szCs w:val="24"/>
              </w:rPr>
              <w:t>Сүз</w:t>
            </w:r>
            <w:proofErr w:type="spellEnd"/>
            <w:r w:rsidRPr="00D70E3A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70E3A">
              <w:rPr>
                <w:b/>
                <w:sz w:val="24"/>
                <w:szCs w:val="24"/>
              </w:rPr>
              <w:t>көче</w:t>
            </w:r>
            <w:proofErr w:type="spellEnd"/>
            <w:r w:rsidRPr="00D70E3A">
              <w:rPr>
                <w:b/>
                <w:sz w:val="24"/>
                <w:szCs w:val="24"/>
              </w:rPr>
              <w:t>.</w:t>
            </w:r>
            <w:r w:rsidR="00600BE0">
              <w:rPr>
                <w:b/>
                <w:sz w:val="24"/>
                <w:szCs w:val="24"/>
                <w:lang w:val="tt-RU"/>
              </w:rPr>
              <w:t>(4часа/4сәг.)</w:t>
            </w:r>
          </w:p>
        </w:tc>
      </w:tr>
      <w:tr w:rsidR="00F976E2" w:rsidTr="001326BA">
        <w:tc>
          <w:tcPr>
            <w:tcW w:w="823" w:type="dxa"/>
          </w:tcPr>
          <w:p w:rsidR="00F976E2" w:rsidRPr="00B245BF" w:rsidRDefault="00F976E2" w:rsidP="001326BA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  <w:p w:rsidR="00F976E2" w:rsidRDefault="00F976E2" w:rsidP="001326BA">
            <w:pPr>
              <w:rPr>
                <w:b/>
                <w:sz w:val="28"/>
                <w:szCs w:val="28"/>
              </w:rPr>
            </w:pPr>
          </w:p>
        </w:tc>
        <w:tc>
          <w:tcPr>
            <w:tcW w:w="5936" w:type="dxa"/>
            <w:vAlign w:val="bottom"/>
          </w:tcPr>
          <w:p w:rsidR="00F976E2" w:rsidRPr="00F33FCD" w:rsidRDefault="00D70E3A" w:rsidP="00D70E3A">
            <w:pPr>
              <w:spacing w:line="256" w:lineRule="exact"/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Краткое содержание, проблематика, основные герои и художественные особенности </w:t>
            </w:r>
            <w:proofErr w:type="spellStart"/>
            <w:r w:rsidRPr="00F33FCD">
              <w:rPr>
                <w:sz w:val="24"/>
                <w:szCs w:val="24"/>
              </w:rPr>
              <w:t>дастана</w:t>
            </w:r>
            <w:proofErr w:type="spellEnd"/>
            <w:r w:rsidRPr="00F33FCD">
              <w:rPr>
                <w:sz w:val="24"/>
                <w:szCs w:val="24"/>
              </w:rPr>
              <w:t xml:space="preserve"> «</w:t>
            </w:r>
            <w:proofErr w:type="spellStart"/>
            <w:r w:rsidRPr="00F33FCD">
              <w:rPr>
                <w:sz w:val="24"/>
                <w:szCs w:val="24"/>
              </w:rPr>
              <w:t>Идегей</w:t>
            </w:r>
            <w:proofErr w:type="spellEnd"/>
            <w:r w:rsidRPr="00F33FCD">
              <w:rPr>
                <w:sz w:val="24"/>
                <w:szCs w:val="24"/>
              </w:rPr>
              <w:t xml:space="preserve">» (в сокращении). / </w:t>
            </w:r>
            <w:proofErr w:type="spellStart"/>
            <w:r w:rsidRPr="00F33FCD">
              <w:rPr>
                <w:sz w:val="24"/>
                <w:szCs w:val="24"/>
              </w:rPr>
              <w:t>Дастаннар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белешмә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бирү</w:t>
            </w:r>
            <w:proofErr w:type="spellEnd"/>
            <w:r w:rsidRPr="00F33FCD">
              <w:rPr>
                <w:sz w:val="24"/>
                <w:szCs w:val="24"/>
              </w:rPr>
              <w:t>, “</w:t>
            </w:r>
            <w:proofErr w:type="spellStart"/>
            <w:r w:rsidRPr="00F33FCD">
              <w:rPr>
                <w:sz w:val="24"/>
                <w:szCs w:val="24"/>
              </w:rPr>
              <w:t>Идегәй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дастанын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өйрәнү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F976E2" w:rsidRPr="009601E4" w:rsidRDefault="00F976E2" w:rsidP="001326BA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F976E2" w:rsidRPr="00627DE7" w:rsidRDefault="00627DE7" w:rsidP="001326B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7.09</w:t>
            </w:r>
          </w:p>
        </w:tc>
        <w:tc>
          <w:tcPr>
            <w:tcW w:w="1159" w:type="dxa"/>
          </w:tcPr>
          <w:p w:rsidR="00F976E2" w:rsidRDefault="00F976E2" w:rsidP="001326BA">
            <w:pPr>
              <w:rPr>
                <w:b/>
                <w:sz w:val="28"/>
                <w:szCs w:val="28"/>
              </w:rPr>
            </w:pPr>
          </w:p>
        </w:tc>
      </w:tr>
      <w:tr w:rsidR="008F5718" w:rsidTr="00312410">
        <w:tc>
          <w:tcPr>
            <w:tcW w:w="823" w:type="dxa"/>
            <w:vAlign w:val="bottom"/>
          </w:tcPr>
          <w:p w:rsidR="008F5718" w:rsidRPr="000101FF" w:rsidRDefault="008F5718" w:rsidP="008F5718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>
              <w:rPr>
                <w:sz w:val="24"/>
                <w:szCs w:val="24"/>
                <w:lang w:val="tt-RU"/>
              </w:rPr>
              <w:t>2</w:t>
            </w:r>
          </w:p>
        </w:tc>
        <w:tc>
          <w:tcPr>
            <w:tcW w:w="5936" w:type="dxa"/>
            <w:vAlign w:val="bottom"/>
          </w:tcPr>
          <w:p w:rsidR="008F5718" w:rsidRPr="00F33FCD" w:rsidRDefault="00D70E3A" w:rsidP="00D70E3A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>Жизненный путь Кол Гали. Поэма Кул Гали «Сказание о Йусуфе» - письменный памятник Булгаро-татарской литературы (XII - первая пол. ХIII вв.) ./ Шагыйрь Кол  Галинең тормыш сәхифәләре белән танышу, “Кыйссаи Йосыф” әсәрен өйрәнү.</w:t>
            </w:r>
          </w:p>
        </w:tc>
        <w:tc>
          <w:tcPr>
            <w:tcW w:w="828" w:type="dxa"/>
          </w:tcPr>
          <w:p w:rsidR="008F5718" w:rsidRPr="009601E4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627DE7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14.09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312410">
        <w:tc>
          <w:tcPr>
            <w:tcW w:w="823" w:type="dxa"/>
            <w:vAlign w:val="bottom"/>
          </w:tcPr>
          <w:p w:rsidR="008F5718" w:rsidRPr="000101FF" w:rsidRDefault="008F5718" w:rsidP="008F5718">
            <w:pPr>
              <w:spacing w:line="264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3</w:t>
            </w:r>
          </w:p>
        </w:tc>
        <w:tc>
          <w:tcPr>
            <w:tcW w:w="5936" w:type="dxa"/>
            <w:vAlign w:val="bottom"/>
          </w:tcPr>
          <w:p w:rsidR="008F5718" w:rsidRPr="00F33FCD" w:rsidRDefault="00F33FCD" w:rsidP="008F5718">
            <w:pPr>
              <w:spacing w:line="264" w:lineRule="exact"/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  Поэма </w:t>
            </w:r>
            <w:proofErr w:type="spellStart"/>
            <w:r w:rsidRPr="00F33FCD">
              <w:rPr>
                <w:sz w:val="24"/>
                <w:szCs w:val="24"/>
              </w:rPr>
              <w:t>Кул</w:t>
            </w:r>
            <w:proofErr w:type="spellEnd"/>
            <w:r w:rsidRPr="00F33FCD">
              <w:rPr>
                <w:sz w:val="24"/>
                <w:szCs w:val="24"/>
              </w:rPr>
              <w:t xml:space="preserve"> Гали «Сказание о </w:t>
            </w:r>
            <w:proofErr w:type="spellStart"/>
            <w:r w:rsidRPr="00F33FCD">
              <w:rPr>
                <w:sz w:val="24"/>
                <w:szCs w:val="24"/>
              </w:rPr>
              <w:t>Йусуфе</w:t>
            </w:r>
            <w:proofErr w:type="spellEnd"/>
            <w:r w:rsidRPr="00F33FCD">
              <w:rPr>
                <w:sz w:val="24"/>
                <w:szCs w:val="24"/>
              </w:rPr>
              <w:t xml:space="preserve">». / Кол </w:t>
            </w:r>
            <w:proofErr w:type="spellStart"/>
            <w:r w:rsidRPr="00F33FCD">
              <w:rPr>
                <w:sz w:val="24"/>
                <w:szCs w:val="24"/>
              </w:rPr>
              <w:t>Галинең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Кыйссаи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Йосыф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әсәренең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өзеген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>;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627DE7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21.09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4</w:t>
            </w:r>
          </w:p>
        </w:tc>
        <w:tc>
          <w:tcPr>
            <w:tcW w:w="5936" w:type="dxa"/>
            <w:vAlign w:val="bottom"/>
          </w:tcPr>
          <w:p w:rsidR="008F5718" w:rsidRPr="00F33FCD" w:rsidRDefault="008F5718" w:rsidP="008F5718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 xml:space="preserve">   </w:t>
            </w:r>
            <w:r w:rsidR="00F33FCD" w:rsidRPr="00F33FCD">
              <w:rPr>
                <w:sz w:val="24"/>
                <w:szCs w:val="24"/>
                <w:lang w:val="tt-RU"/>
              </w:rPr>
              <w:t>Чтение трагедии Ю. Сафиуллина "Идегей.” / Ю.Сафиуллинның “Идегәй” трагедиясен уку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627DE7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28.09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F33FCD" w:rsidTr="001326BA">
        <w:tc>
          <w:tcPr>
            <w:tcW w:w="823" w:type="dxa"/>
          </w:tcPr>
          <w:p w:rsidR="00F33FCD" w:rsidRDefault="00F33FCD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F33FCD" w:rsidRPr="00F33FCD" w:rsidRDefault="00F33FCD" w:rsidP="008F5718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 xml:space="preserve">   </w:t>
            </w:r>
            <w:r w:rsidR="00DB4954">
              <w:rPr>
                <w:b/>
                <w:sz w:val="24"/>
                <w:szCs w:val="24"/>
                <w:lang w:val="tt-RU"/>
              </w:rPr>
              <w:t>2.</w:t>
            </w:r>
            <w:r w:rsidRPr="00F33FCD">
              <w:rPr>
                <w:b/>
                <w:sz w:val="24"/>
                <w:szCs w:val="24"/>
                <w:lang w:val="tt-RU"/>
              </w:rPr>
              <w:t>Любовные сюжеты в средневековой татарской литературе. / Урта гасыр татар әдәбиятында мәхәббәт сюжетлары</w:t>
            </w:r>
            <w:r w:rsidRPr="00F33FCD">
              <w:rPr>
                <w:sz w:val="24"/>
                <w:szCs w:val="24"/>
                <w:lang w:val="tt-RU"/>
              </w:rPr>
              <w:t>.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(1час/1сәг.)</w:t>
            </w:r>
          </w:p>
        </w:tc>
        <w:tc>
          <w:tcPr>
            <w:tcW w:w="828" w:type="dxa"/>
          </w:tcPr>
          <w:p w:rsidR="00F33FCD" w:rsidRDefault="00F33FCD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F33FCD" w:rsidRDefault="00F33FCD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F33FCD" w:rsidRDefault="00F33FCD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5</w:t>
            </w:r>
          </w:p>
        </w:tc>
        <w:tc>
          <w:tcPr>
            <w:tcW w:w="5936" w:type="dxa"/>
            <w:vAlign w:val="bottom"/>
          </w:tcPr>
          <w:p w:rsidR="008F5718" w:rsidRPr="00F33FCD" w:rsidRDefault="00F33FCD" w:rsidP="008F5718">
            <w:pPr>
              <w:spacing w:line="262" w:lineRule="exact"/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>Тюрко-татарская литература: основные представители. Творчество Саифа Сараи. / Сәйф Сараиның тормыш юлы һәм иҗаты турында сөйләү, “Сөһәйл вә Гөлдерсен” әсәрен уку.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627DE7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5.10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F33FCD" w:rsidTr="001326BA">
        <w:tc>
          <w:tcPr>
            <w:tcW w:w="823" w:type="dxa"/>
          </w:tcPr>
          <w:p w:rsidR="00F33FCD" w:rsidRDefault="00F33FCD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F33FCD" w:rsidRPr="00F33FCD" w:rsidRDefault="00F33FCD" w:rsidP="008F5718">
            <w:pPr>
              <w:spacing w:line="262" w:lineRule="exact"/>
              <w:rPr>
                <w:b/>
                <w:sz w:val="24"/>
                <w:szCs w:val="24"/>
                <w:lang w:val="tt-RU"/>
              </w:rPr>
            </w:pPr>
            <w:r>
              <w:rPr>
                <w:sz w:val="24"/>
                <w:szCs w:val="24"/>
                <w:lang w:val="tt-RU"/>
              </w:rPr>
              <w:t xml:space="preserve">    </w:t>
            </w:r>
            <w:r w:rsidR="00DB4954">
              <w:rPr>
                <w:sz w:val="24"/>
                <w:szCs w:val="24"/>
                <w:lang w:val="tt-RU"/>
              </w:rPr>
              <w:t>3.</w:t>
            </w:r>
            <w:r w:rsidRPr="00F33FCD">
              <w:rPr>
                <w:b/>
                <w:sz w:val="24"/>
                <w:szCs w:val="24"/>
                <w:lang w:val="tt-RU"/>
              </w:rPr>
              <w:t>Женские образы в татарской литературе. / Татар әдәбиятында хатын-кыз образлары.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(6часов/6сәг.)</w:t>
            </w:r>
          </w:p>
        </w:tc>
        <w:tc>
          <w:tcPr>
            <w:tcW w:w="828" w:type="dxa"/>
          </w:tcPr>
          <w:p w:rsidR="00F33FCD" w:rsidRDefault="00F33FCD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F33FCD" w:rsidRPr="00627DE7" w:rsidRDefault="00F33FCD" w:rsidP="008F5718">
            <w:pPr>
              <w:rPr>
                <w:sz w:val="28"/>
                <w:szCs w:val="28"/>
              </w:rPr>
            </w:pPr>
          </w:p>
        </w:tc>
        <w:tc>
          <w:tcPr>
            <w:tcW w:w="1159" w:type="dxa"/>
          </w:tcPr>
          <w:p w:rsidR="00F33FCD" w:rsidRDefault="00F33FCD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6</w:t>
            </w:r>
          </w:p>
        </w:tc>
        <w:tc>
          <w:tcPr>
            <w:tcW w:w="5936" w:type="dxa"/>
            <w:vAlign w:val="bottom"/>
          </w:tcPr>
          <w:p w:rsidR="008F5718" w:rsidRDefault="008F5718" w:rsidP="008F5718">
            <w:pPr>
              <w:spacing w:line="262" w:lineRule="exact"/>
              <w:rPr>
                <w:sz w:val="24"/>
                <w:szCs w:val="24"/>
              </w:rPr>
            </w:pPr>
            <w:r w:rsidRPr="009601E4">
              <w:rPr>
                <w:sz w:val="24"/>
                <w:szCs w:val="24"/>
              </w:rPr>
              <w:t xml:space="preserve"> </w:t>
            </w:r>
            <w:r w:rsidR="00F33FCD" w:rsidRPr="00F33FCD">
              <w:rPr>
                <w:sz w:val="24"/>
                <w:szCs w:val="24"/>
              </w:rPr>
              <w:t xml:space="preserve">Творчество </w:t>
            </w:r>
            <w:proofErr w:type="spellStart"/>
            <w:r w:rsidR="00F33FCD" w:rsidRPr="00F33FCD">
              <w:rPr>
                <w:sz w:val="24"/>
                <w:szCs w:val="24"/>
              </w:rPr>
              <w:t>Г.Кандалый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. Поэма Г. </w:t>
            </w:r>
            <w:proofErr w:type="spellStart"/>
            <w:r w:rsidR="00F33FCD" w:rsidRPr="00F33FCD">
              <w:rPr>
                <w:sz w:val="24"/>
                <w:szCs w:val="24"/>
              </w:rPr>
              <w:t>Кандалый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«</w:t>
            </w:r>
            <w:proofErr w:type="spellStart"/>
            <w:r w:rsidR="00F33FCD" w:rsidRPr="00F33FCD">
              <w:rPr>
                <w:sz w:val="24"/>
                <w:szCs w:val="24"/>
              </w:rPr>
              <w:t>Сахибзямалу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». / </w:t>
            </w:r>
            <w:proofErr w:type="spellStart"/>
            <w:r w:rsidR="00F33FCD" w:rsidRPr="00F33FCD">
              <w:rPr>
                <w:sz w:val="24"/>
                <w:szCs w:val="24"/>
              </w:rPr>
              <w:t>Г.Кандалыйның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тормыш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юлы </w:t>
            </w:r>
            <w:proofErr w:type="spellStart"/>
            <w:r w:rsidR="00F33FCD" w:rsidRPr="00F33FCD">
              <w:rPr>
                <w:sz w:val="24"/>
                <w:szCs w:val="24"/>
              </w:rPr>
              <w:t>һәм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иҗаты</w:t>
            </w:r>
            <w:proofErr w:type="spellEnd"/>
            <w:r w:rsidR="00F33FCD" w:rsidRPr="00F33FCD">
              <w:rPr>
                <w:sz w:val="24"/>
                <w:szCs w:val="24"/>
              </w:rPr>
              <w:t>. “</w:t>
            </w:r>
            <w:proofErr w:type="spellStart"/>
            <w:r w:rsidR="00F33FCD" w:rsidRPr="00F33FCD">
              <w:rPr>
                <w:sz w:val="24"/>
                <w:szCs w:val="24"/>
              </w:rPr>
              <w:t>Сәхибҗамалга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="00F33FCD" w:rsidRPr="00F33FCD">
              <w:rPr>
                <w:sz w:val="24"/>
                <w:szCs w:val="24"/>
              </w:rPr>
              <w:t>поэмасыннан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өзек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уку</w:t>
            </w:r>
            <w:proofErr w:type="spellEnd"/>
            <w:r w:rsidR="00F33FCD"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Pr="00627DE7" w:rsidRDefault="00783CDA" w:rsidP="008F571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  <w:r w:rsidR="00627DE7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7</w:t>
            </w:r>
          </w:p>
        </w:tc>
        <w:tc>
          <w:tcPr>
            <w:tcW w:w="5936" w:type="dxa"/>
            <w:vAlign w:val="bottom"/>
          </w:tcPr>
          <w:p w:rsidR="008F5718" w:rsidRPr="009601E4" w:rsidRDefault="00F33FCD" w:rsidP="008F5718">
            <w:pPr>
              <w:spacing w:line="262" w:lineRule="exact"/>
              <w:ind w:left="120"/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Жизнь, творчество Р. </w:t>
            </w:r>
            <w:proofErr w:type="spellStart"/>
            <w:r w:rsidRPr="00F33FCD">
              <w:rPr>
                <w:sz w:val="24"/>
                <w:szCs w:val="24"/>
              </w:rPr>
              <w:t>Фахрутдина</w:t>
            </w:r>
            <w:proofErr w:type="spellEnd"/>
            <w:r w:rsidRPr="00F33FCD">
              <w:rPr>
                <w:sz w:val="24"/>
                <w:szCs w:val="24"/>
              </w:rPr>
              <w:t xml:space="preserve">. / </w:t>
            </w:r>
            <w:proofErr w:type="spellStart"/>
            <w:r w:rsidRPr="00F33FCD">
              <w:rPr>
                <w:sz w:val="24"/>
                <w:szCs w:val="24"/>
              </w:rPr>
              <w:t>Р.Фәхретдиннең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тормыш</w:t>
            </w:r>
            <w:proofErr w:type="spellEnd"/>
            <w:r w:rsidRPr="00F33FCD">
              <w:rPr>
                <w:sz w:val="24"/>
                <w:szCs w:val="24"/>
              </w:rPr>
              <w:t xml:space="preserve"> юлы, </w:t>
            </w:r>
            <w:proofErr w:type="spellStart"/>
            <w:r w:rsidRPr="00F33FCD">
              <w:rPr>
                <w:sz w:val="24"/>
                <w:szCs w:val="24"/>
              </w:rPr>
              <w:t>иҗаты</w:t>
            </w:r>
            <w:proofErr w:type="spellEnd"/>
            <w:r w:rsidRPr="00F33FCD">
              <w:rPr>
                <w:sz w:val="24"/>
                <w:szCs w:val="24"/>
              </w:rPr>
              <w:t>. “</w:t>
            </w:r>
            <w:proofErr w:type="spellStart"/>
            <w:r w:rsidRPr="00F33FCD">
              <w:rPr>
                <w:sz w:val="24"/>
                <w:szCs w:val="24"/>
              </w:rPr>
              <w:t>Әсма</w:t>
            </w:r>
            <w:proofErr w:type="spellEnd"/>
            <w:r w:rsidRPr="00F33FCD">
              <w:rPr>
                <w:sz w:val="24"/>
                <w:szCs w:val="24"/>
              </w:rPr>
              <w:t xml:space="preserve">, яки </w:t>
            </w:r>
            <w:proofErr w:type="spellStart"/>
            <w:r w:rsidRPr="00F33FCD">
              <w:rPr>
                <w:sz w:val="24"/>
                <w:szCs w:val="24"/>
              </w:rPr>
              <w:t>Гамәл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вә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җәза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әсәре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  <w:r w:rsidR="00627DE7">
              <w:rPr>
                <w:sz w:val="28"/>
                <w:szCs w:val="28"/>
              </w:rPr>
              <w:t>.10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8</w:t>
            </w:r>
          </w:p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8F5718" w:rsidRPr="00074870" w:rsidRDefault="00F33FCD" w:rsidP="008F5718">
            <w:pPr>
              <w:spacing w:line="262" w:lineRule="exact"/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Творчество </w:t>
            </w:r>
            <w:proofErr w:type="spellStart"/>
            <w:r w:rsidRPr="00F33FCD">
              <w:rPr>
                <w:sz w:val="24"/>
                <w:szCs w:val="24"/>
              </w:rPr>
              <w:t>Г.Тукая</w:t>
            </w:r>
            <w:proofErr w:type="spellEnd"/>
            <w:r w:rsidRPr="00F33FCD">
              <w:rPr>
                <w:sz w:val="24"/>
                <w:szCs w:val="24"/>
              </w:rPr>
              <w:t>. Стихотворение «Татарским девушкам</w:t>
            </w:r>
            <w:proofErr w:type="gramStart"/>
            <w:r w:rsidRPr="00F33FCD">
              <w:rPr>
                <w:sz w:val="24"/>
                <w:szCs w:val="24"/>
              </w:rPr>
              <w:t>»./</w:t>
            </w:r>
            <w:proofErr w:type="gram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Г.Тукайның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тормыш</w:t>
            </w:r>
            <w:proofErr w:type="spellEnd"/>
            <w:r w:rsidRPr="00F33FCD">
              <w:rPr>
                <w:sz w:val="24"/>
                <w:szCs w:val="24"/>
              </w:rPr>
              <w:t xml:space="preserve"> юлы </w:t>
            </w:r>
            <w:proofErr w:type="spellStart"/>
            <w:r w:rsidRPr="00F33FCD">
              <w:rPr>
                <w:sz w:val="24"/>
                <w:szCs w:val="24"/>
              </w:rPr>
              <w:t>һәм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иҗаты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белешмә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бирү</w:t>
            </w:r>
            <w:proofErr w:type="spellEnd"/>
            <w:r w:rsidRPr="00F33FCD">
              <w:rPr>
                <w:sz w:val="24"/>
                <w:szCs w:val="24"/>
              </w:rPr>
              <w:t xml:space="preserve">. “Татар </w:t>
            </w:r>
            <w:proofErr w:type="spellStart"/>
            <w:r w:rsidRPr="00F33FCD">
              <w:rPr>
                <w:sz w:val="24"/>
                <w:szCs w:val="24"/>
              </w:rPr>
              <w:t>кызларына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әсәрен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26.10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9</w:t>
            </w:r>
          </w:p>
        </w:tc>
        <w:tc>
          <w:tcPr>
            <w:tcW w:w="5936" w:type="dxa"/>
            <w:vAlign w:val="bottom"/>
          </w:tcPr>
          <w:p w:rsidR="008F5718" w:rsidRPr="00074870" w:rsidRDefault="008F5718" w:rsidP="008F5718">
            <w:pPr>
              <w:spacing w:line="262" w:lineRule="exact"/>
              <w:ind w:left="120"/>
              <w:rPr>
                <w:sz w:val="24"/>
                <w:szCs w:val="24"/>
                <w:lang w:val="tt-RU"/>
              </w:rPr>
            </w:pPr>
            <w:r w:rsidRPr="00BF4419">
              <w:rPr>
                <w:sz w:val="24"/>
                <w:szCs w:val="24"/>
              </w:rPr>
              <w:t xml:space="preserve">  </w:t>
            </w:r>
            <w:r w:rsidR="00F33FCD" w:rsidRPr="00F33FCD">
              <w:rPr>
                <w:sz w:val="24"/>
                <w:szCs w:val="24"/>
              </w:rPr>
              <w:t xml:space="preserve">Жизнь и литературная деятельность </w:t>
            </w:r>
            <w:proofErr w:type="spellStart"/>
            <w:r w:rsidR="00F33FCD" w:rsidRPr="00F33FCD">
              <w:rPr>
                <w:sz w:val="24"/>
                <w:szCs w:val="24"/>
              </w:rPr>
              <w:t>Ф.Амирхана</w:t>
            </w:r>
            <w:proofErr w:type="spellEnd"/>
            <w:r w:rsidR="00F33FCD" w:rsidRPr="00F33FCD">
              <w:rPr>
                <w:sz w:val="24"/>
                <w:szCs w:val="24"/>
              </w:rPr>
              <w:t>. Повесть «</w:t>
            </w:r>
            <w:proofErr w:type="spellStart"/>
            <w:r w:rsidR="00F33FCD" w:rsidRPr="00F33FCD">
              <w:rPr>
                <w:sz w:val="24"/>
                <w:szCs w:val="24"/>
              </w:rPr>
              <w:t>Хаят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». / </w:t>
            </w:r>
            <w:proofErr w:type="spellStart"/>
            <w:r w:rsidR="00F33FCD" w:rsidRPr="00F33FCD">
              <w:rPr>
                <w:sz w:val="24"/>
                <w:szCs w:val="24"/>
              </w:rPr>
              <w:t>Фатих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Әмирханның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тормыш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юлы </w:t>
            </w:r>
            <w:proofErr w:type="spellStart"/>
            <w:r w:rsidR="00F33FCD" w:rsidRPr="00F33FCD">
              <w:rPr>
                <w:sz w:val="24"/>
                <w:szCs w:val="24"/>
              </w:rPr>
              <w:t>һәм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әдәби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эшчәнлеген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өйрәнү</w:t>
            </w:r>
            <w:proofErr w:type="spellEnd"/>
            <w:r w:rsidR="00F33FCD" w:rsidRPr="00F33FCD">
              <w:rPr>
                <w:sz w:val="24"/>
                <w:szCs w:val="24"/>
              </w:rPr>
              <w:t>; “</w:t>
            </w:r>
            <w:proofErr w:type="spellStart"/>
            <w:r w:rsidR="00F33FCD" w:rsidRPr="00F33FCD">
              <w:rPr>
                <w:sz w:val="24"/>
                <w:szCs w:val="24"/>
              </w:rPr>
              <w:t>Хәят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="00F33FCD" w:rsidRPr="00F33FCD">
              <w:rPr>
                <w:sz w:val="24"/>
                <w:szCs w:val="24"/>
              </w:rPr>
              <w:t>повестен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уку</w:t>
            </w:r>
            <w:proofErr w:type="spellEnd"/>
            <w:r w:rsidR="00F33FCD"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627DE7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10</w:t>
            </w:r>
          </w:p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8F5718" w:rsidRPr="00F33FCD" w:rsidRDefault="00F33FCD" w:rsidP="00F33FCD">
            <w:pPr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>А.Гилязева  «В пятницу, вечером…». /  Аяз Гыйләҗев иҗаты белән танышу, “Җомга көн, кич белән...” әсәрен уку.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="00627DE7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11</w:t>
            </w:r>
          </w:p>
        </w:tc>
        <w:tc>
          <w:tcPr>
            <w:tcW w:w="5936" w:type="dxa"/>
            <w:vAlign w:val="bottom"/>
          </w:tcPr>
          <w:p w:rsidR="008F5718" w:rsidRPr="00BF4419" w:rsidRDefault="008F5718" w:rsidP="008F5718">
            <w:pPr>
              <w:rPr>
                <w:sz w:val="24"/>
                <w:szCs w:val="24"/>
              </w:rPr>
            </w:pPr>
            <w:r w:rsidRPr="00074870">
              <w:rPr>
                <w:sz w:val="24"/>
                <w:szCs w:val="24"/>
              </w:rPr>
              <w:t xml:space="preserve">  </w:t>
            </w:r>
            <w:r w:rsidR="00F33FCD" w:rsidRPr="00F33FCD">
              <w:rPr>
                <w:sz w:val="24"/>
                <w:szCs w:val="24"/>
              </w:rPr>
              <w:t xml:space="preserve">Знакомство с жизнью и творчеством </w:t>
            </w:r>
            <w:proofErr w:type="spellStart"/>
            <w:r w:rsidR="00F33FCD" w:rsidRPr="00F33FCD">
              <w:rPr>
                <w:sz w:val="24"/>
                <w:szCs w:val="24"/>
              </w:rPr>
              <w:t>Р.Мингалима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. Рассказ «Золотая осень». / </w:t>
            </w:r>
            <w:proofErr w:type="spellStart"/>
            <w:r w:rsidR="00F33FCD" w:rsidRPr="00F33FCD">
              <w:rPr>
                <w:sz w:val="24"/>
                <w:szCs w:val="24"/>
              </w:rPr>
              <w:t>Рөстәм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Мингалимнең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тормыш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юлы, </w:t>
            </w:r>
            <w:proofErr w:type="spellStart"/>
            <w:r w:rsidR="00F33FCD" w:rsidRPr="00F33FCD">
              <w:rPr>
                <w:sz w:val="24"/>
                <w:szCs w:val="24"/>
              </w:rPr>
              <w:t>иҗаты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белән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танышу</w:t>
            </w:r>
            <w:proofErr w:type="spellEnd"/>
            <w:r w:rsidR="00F33FCD" w:rsidRPr="00F33FCD">
              <w:rPr>
                <w:sz w:val="24"/>
                <w:szCs w:val="24"/>
              </w:rPr>
              <w:t>. “Сап-</w:t>
            </w:r>
            <w:proofErr w:type="spellStart"/>
            <w:r w:rsidR="00F33FCD" w:rsidRPr="00F33FCD">
              <w:rPr>
                <w:sz w:val="24"/>
                <w:szCs w:val="24"/>
              </w:rPr>
              <w:t>сары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көзләр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="00F33FCD" w:rsidRPr="00F33FCD">
              <w:rPr>
                <w:sz w:val="24"/>
                <w:szCs w:val="24"/>
              </w:rPr>
              <w:t>хикәясен</w:t>
            </w:r>
            <w:proofErr w:type="spellEnd"/>
            <w:r w:rsidR="00F33FCD" w:rsidRPr="00F33FCD">
              <w:rPr>
                <w:sz w:val="24"/>
                <w:szCs w:val="24"/>
              </w:rPr>
              <w:t xml:space="preserve"> </w:t>
            </w:r>
            <w:proofErr w:type="spellStart"/>
            <w:r w:rsidR="00F33FCD" w:rsidRPr="00F33FCD">
              <w:rPr>
                <w:sz w:val="24"/>
                <w:szCs w:val="24"/>
              </w:rPr>
              <w:t>уку</w:t>
            </w:r>
            <w:proofErr w:type="spellEnd"/>
            <w:r w:rsidR="00F33FCD" w:rsidRPr="00F33FCD">
              <w:rPr>
                <w:sz w:val="24"/>
                <w:szCs w:val="24"/>
              </w:rPr>
              <w:t>.</w:t>
            </w:r>
          </w:p>
          <w:p w:rsidR="008F5718" w:rsidRPr="00074870" w:rsidRDefault="008F5718" w:rsidP="008F5718">
            <w:pPr>
              <w:spacing w:line="262" w:lineRule="exact"/>
              <w:ind w:left="120"/>
              <w:rPr>
                <w:sz w:val="24"/>
                <w:szCs w:val="24"/>
              </w:rPr>
            </w:pP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  <w:r w:rsidR="00627DE7">
              <w:rPr>
                <w:sz w:val="28"/>
                <w:szCs w:val="28"/>
              </w:rPr>
              <w:t>.11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8F5718" w:rsidRPr="00BF4419" w:rsidRDefault="00F33FCD" w:rsidP="008F5718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  <w:r w:rsidR="00DB4954">
              <w:rPr>
                <w:b/>
                <w:sz w:val="24"/>
                <w:szCs w:val="24"/>
                <w:lang w:val="tt-RU"/>
              </w:rPr>
              <w:t>4.</w:t>
            </w:r>
            <w:r w:rsidRPr="00F33FCD">
              <w:rPr>
                <w:b/>
                <w:sz w:val="24"/>
                <w:szCs w:val="24"/>
              </w:rPr>
              <w:t xml:space="preserve">Лирическое начало в татарской литературе. </w:t>
            </w:r>
            <w:proofErr w:type="gramStart"/>
            <w:r w:rsidRPr="00F33FCD">
              <w:rPr>
                <w:b/>
                <w:sz w:val="24"/>
                <w:szCs w:val="24"/>
              </w:rPr>
              <w:t>/  Татар</w:t>
            </w:r>
            <w:proofErr w:type="gramEnd"/>
            <w:r w:rsidRPr="00F33FCD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b/>
                <w:sz w:val="24"/>
                <w:szCs w:val="24"/>
              </w:rPr>
              <w:t>әдәбиятында</w:t>
            </w:r>
            <w:proofErr w:type="spellEnd"/>
            <w:r w:rsidRPr="00F33FCD">
              <w:rPr>
                <w:b/>
                <w:sz w:val="24"/>
                <w:szCs w:val="24"/>
              </w:rPr>
              <w:t xml:space="preserve"> лирик </w:t>
            </w:r>
            <w:proofErr w:type="spellStart"/>
            <w:r w:rsidRPr="00F33FCD">
              <w:rPr>
                <w:b/>
                <w:sz w:val="24"/>
                <w:szCs w:val="24"/>
              </w:rPr>
              <w:t>башлангыч</w:t>
            </w:r>
            <w:proofErr w:type="spellEnd"/>
            <w:r w:rsidRPr="00F33FCD">
              <w:rPr>
                <w:b/>
                <w:sz w:val="24"/>
                <w:szCs w:val="24"/>
              </w:rPr>
              <w:t>.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(5часов/5сәг.)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12</w:t>
            </w:r>
          </w:p>
        </w:tc>
        <w:tc>
          <w:tcPr>
            <w:tcW w:w="5936" w:type="dxa"/>
            <w:vAlign w:val="bottom"/>
          </w:tcPr>
          <w:p w:rsidR="008F5718" w:rsidRPr="00F33FCD" w:rsidRDefault="00F33FCD" w:rsidP="008F5718">
            <w:pPr>
              <w:rPr>
                <w:sz w:val="24"/>
                <w:szCs w:val="24"/>
                <w:lang w:val="tt-RU"/>
              </w:rPr>
            </w:pPr>
            <w:r w:rsidRPr="00F33FCD">
              <w:rPr>
                <w:sz w:val="24"/>
                <w:szCs w:val="24"/>
                <w:lang w:val="tt-RU"/>
              </w:rPr>
              <w:t>Татарская поэзия: пейзажная лирика. Творчество Р.Зайдулла. Стихотворение «Буря». / Ркаил Зәйдулланың тормыш юлы, иҗаты белән танышу, “Буран” шигырен уку, пейзаж лирикасы турында мәгълүмат бирү.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30.11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13</w:t>
            </w:r>
          </w:p>
        </w:tc>
        <w:tc>
          <w:tcPr>
            <w:tcW w:w="5936" w:type="dxa"/>
            <w:vAlign w:val="bottom"/>
          </w:tcPr>
          <w:p w:rsidR="008F5718" w:rsidRPr="00074870" w:rsidRDefault="00F33FCD" w:rsidP="008F5718">
            <w:pPr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Знакомство о жизни и творчестве </w:t>
            </w:r>
            <w:proofErr w:type="spellStart"/>
            <w:r w:rsidRPr="00F33FCD">
              <w:rPr>
                <w:sz w:val="24"/>
                <w:szCs w:val="24"/>
              </w:rPr>
              <w:t>И.Иксановой</w:t>
            </w:r>
            <w:proofErr w:type="spellEnd"/>
            <w:r w:rsidRPr="00F33FCD">
              <w:rPr>
                <w:sz w:val="24"/>
                <w:szCs w:val="24"/>
              </w:rPr>
              <w:t xml:space="preserve">, чтение стихотворения "Одуванчик". / </w:t>
            </w:r>
            <w:proofErr w:type="spellStart"/>
            <w:r w:rsidRPr="00F33FCD">
              <w:rPr>
                <w:sz w:val="24"/>
                <w:szCs w:val="24"/>
              </w:rPr>
              <w:t>Илсөяр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Иксанованың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тормыш</w:t>
            </w:r>
            <w:proofErr w:type="spellEnd"/>
            <w:r w:rsidRPr="00F33FCD">
              <w:rPr>
                <w:sz w:val="24"/>
                <w:szCs w:val="24"/>
              </w:rPr>
              <w:t xml:space="preserve"> юлы, </w:t>
            </w:r>
            <w:proofErr w:type="spellStart"/>
            <w:r w:rsidRPr="00F33FCD">
              <w:rPr>
                <w:sz w:val="24"/>
                <w:szCs w:val="24"/>
              </w:rPr>
              <w:t>иҗаты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мәгълүмат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бирү</w:t>
            </w:r>
            <w:proofErr w:type="spellEnd"/>
            <w:r w:rsidRPr="00F33FCD">
              <w:rPr>
                <w:sz w:val="24"/>
                <w:szCs w:val="24"/>
              </w:rPr>
              <w:t>, “</w:t>
            </w:r>
            <w:proofErr w:type="spellStart"/>
            <w:r w:rsidRPr="00F33FCD">
              <w:rPr>
                <w:sz w:val="24"/>
                <w:szCs w:val="24"/>
              </w:rPr>
              <w:t>Тузганак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шигырен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="00627DE7">
              <w:rPr>
                <w:sz w:val="28"/>
                <w:szCs w:val="28"/>
              </w:rPr>
              <w:t>.12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14</w:t>
            </w:r>
          </w:p>
        </w:tc>
        <w:tc>
          <w:tcPr>
            <w:tcW w:w="5936" w:type="dxa"/>
            <w:vAlign w:val="bottom"/>
          </w:tcPr>
          <w:p w:rsidR="008F5718" w:rsidRPr="00074870" w:rsidRDefault="00F33FCD" w:rsidP="008F5718">
            <w:pPr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Рассказать о </w:t>
            </w:r>
            <w:proofErr w:type="spellStart"/>
            <w:r w:rsidRPr="00F33FCD">
              <w:rPr>
                <w:sz w:val="24"/>
                <w:szCs w:val="24"/>
              </w:rPr>
              <w:t>М.Шабаеве</w:t>
            </w:r>
            <w:proofErr w:type="spellEnd"/>
            <w:r w:rsidRPr="00F33FCD">
              <w:rPr>
                <w:sz w:val="24"/>
                <w:szCs w:val="24"/>
              </w:rPr>
              <w:t xml:space="preserve">, прочитать стихотворение «Монолог сухого дуба». / Марс </w:t>
            </w:r>
            <w:proofErr w:type="spellStart"/>
            <w:r w:rsidRPr="00F33FCD">
              <w:rPr>
                <w:sz w:val="24"/>
                <w:szCs w:val="24"/>
              </w:rPr>
              <w:t>Шабаев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сөйләү</w:t>
            </w:r>
            <w:proofErr w:type="spellEnd"/>
            <w:r w:rsidRPr="00F33FCD">
              <w:rPr>
                <w:sz w:val="24"/>
                <w:szCs w:val="24"/>
              </w:rPr>
              <w:t>, “</w:t>
            </w:r>
            <w:proofErr w:type="spellStart"/>
            <w:r w:rsidRPr="00F33FCD">
              <w:rPr>
                <w:sz w:val="24"/>
                <w:szCs w:val="24"/>
              </w:rPr>
              <w:t>Корыган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имән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монологы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шигырен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  <w:r w:rsidR="00627DE7">
              <w:rPr>
                <w:sz w:val="28"/>
                <w:szCs w:val="28"/>
              </w:rPr>
              <w:t>.1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15</w:t>
            </w:r>
          </w:p>
        </w:tc>
        <w:tc>
          <w:tcPr>
            <w:tcW w:w="5936" w:type="dxa"/>
            <w:vAlign w:val="bottom"/>
          </w:tcPr>
          <w:p w:rsidR="008F5718" w:rsidRPr="00074870" w:rsidRDefault="00F33FCD" w:rsidP="008F5718">
            <w:pPr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Предоставление информации о поэте </w:t>
            </w:r>
            <w:proofErr w:type="spellStart"/>
            <w:r w:rsidRPr="00F33FCD">
              <w:rPr>
                <w:sz w:val="24"/>
                <w:szCs w:val="24"/>
              </w:rPr>
              <w:t>М.Мирзе</w:t>
            </w:r>
            <w:proofErr w:type="spellEnd"/>
            <w:r w:rsidRPr="00F33FCD">
              <w:rPr>
                <w:sz w:val="24"/>
                <w:szCs w:val="24"/>
              </w:rPr>
              <w:t xml:space="preserve">, чтение </w:t>
            </w:r>
            <w:proofErr w:type="spellStart"/>
            <w:r w:rsidRPr="00F33FCD">
              <w:rPr>
                <w:sz w:val="24"/>
                <w:szCs w:val="24"/>
              </w:rPr>
              <w:t>робагий</w:t>
            </w:r>
            <w:proofErr w:type="spellEnd"/>
            <w:r w:rsidRPr="00F33FCD">
              <w:rPr>
                <w:sz w:val="24"/>
                <w:szCs w:val="24"/>
              </w:rPr>
              <w:t xml:space="preserve">. / </w:t>
            </w:r>
            <w:proofErr w:type="spellStart"/>
            <w:r w:rsidRPr="00F33FCD">
              <w:rPr>
                <w:sz w:val="24"/>
                <w:szCs w:val="24"/>
              </w:rPr>
              <w:t>Шагыйрь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Мөхәммәт</w:t>
            </w:r>
            <w:proofErr w:type="spellEnd"/>
            <w:r w:rsidRPr="00F33FCD">
              <w:rPr>
                <w:sz w:val="24"/>
                <w:szCs w:val="24"/>
              </w:rPr>
              <w:t xml:space="preserve"> Мирза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мәгълүмат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бирү</w:t>
            </w:r>
            <w:proofErr w:type="spellEnd"/>
            <w:r w:rsidRPr="00F33FCD">
              <w:rPr>
                <w:sz w:val="24"/>
                <w:szCs w:val="24"/>
              </w:rPr>
              <w:t xml:space="preserve">, </w:t>
            </w:r>
            <w:proofErr w:type="spellStart"/>
            <w:r w:rsidRPr="00F33FCD">
              <w:rPr>
                <w:sz w:val="24"/>
                <w:szCs w:val="24"/>
              </w:rPr>
              <w:t>робагыйлар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  <w:r w:rsidR="00627DE7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16</w:t>
            </w:r>
          </w:p>
        </w:tc>
        <w:tc>
          <w:tcPr>
            <w:tcW w:w="5936" w:type="dxa"/>
            <w:vAlign w:val="bottom"/>
          </w:tcPr>
          <w:p w:rsidR="008F5718" w:rsidRPr="00074870" w:rsidRDefault="00F33FCD" w:rsidP="00F33FCD">
            <w:pPr>
              <w:rPr>
                <w:sz w:val="24"/>
                <w:szCs w:val="24"/>
              </w:rPr>
            </w:pPr>
            <w:r w:rsidRPr="00F33FCD">
              <w:rPr>
                <w:sz w:val="24"/>
                <w:szCs w:val="24"/>
              </w:rPr>
              <w:t xml:space="preserve">Любовная лирика. Ознакомление с информацией о поэтессе </w:t>
            </w:r>
            <w:proofErr w:type="spellStart"/>
            <w:r w:rsidRPr="00F33FCD">
              <w:rPr>
                <w:sz w:val="24"/>
                <w:szCs w:val="24"/>
              </w:rPr>
              <w:t>Ф.Замалетдиновой</w:t>
            </w:r>
            <w:proofErr w:type="spellEnd"/>
            <w:r w:rsidRPr="00F33FCD">
              <w:rPr>
                <w:sz w:val="24"/>
                <w:szCs w:val="24"/>
              </w:rPr>
              <w:t xml:space="preserve">, чтение и анализ </w:t>
            </w:r>
            <w:proofErr w:type="gramStart"/>
            <w:r w:rsidRPr="00F33FCD">
              <w:rPr>
                <w:sz w:val="24"/>
                <w:szCs w:val="24"/>
              </w:rPr>
              <w:t>стихотворений .</w:t>
            </w:r>
            <w:proofErr w:type="gramEnd"/>
            <w:r w:rsidRPr="00F33FCD">
              <w:rPr>
                <w:sz w:val="24"/>
                <w:szCs w:val="24"/>
              </w:rPr>
              <w:t xml:space="preserve"> Творчеств</w:t>
            </w:r>
            <w:r w:rsidR="00D23C92">
              <w:rPr>
                <w:sz w:val="24"/>
                <w:szCs w:val="24"/>
              </w:rPr>
              <w:t>о Р. Ахметзянов. «Душа поет</w:t>
            </w:r>
            <w:proofErr w:type="gramStart"/>
            <w:r w:rsidR="00D23C92">
              <w:rPr>
                <w:sz w:val="24"/>
                <w:szCs w:val="24"/>
              </w:rPr>
              <w:t>» .</w:t>
            </w:r>
            <w:proofErr w:type="gramEnd"/>
            <w:r w:rsidRPr="00F33FCD">
              <w:rPr>
                <w:sz w:val="24"/>
                <w:szCs w:val="24"/>
              </w:rPr>
              <w:t xml:space="preserve">/ </w:t>
            </w:r>
            <w:proofErr w:type="spellStart"/>
            <w:r w:rsidRPr="00F33FCD">
              <w:rPr>
                <w:sz w:val="24"/>
                <w:szCs w:val="24"/>
              </w:rPr>
              <w:t>Шагыйрә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Фирүзә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Җамалетдинова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турында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мәгълүмат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белән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танышу</w:t>
            </w:r>
            <w:proofErr w:type="spellEnd"/>
            <w:r w:rsidRPr="00F33FCD">
              <w:rPr>
                <w:sz w:val="24"/>
                <w:szCs w:val="24"/>
              </w:rPr>
              <w:t>, “</w:t>
            </w:r>
            <w:proofErr w:type="spellStart"/>
            <w:r w:rsidRPr="00F33FCD">
              <w:rPr>
                <w:sz w:val="24"/>
                <w:szCs w:val="24"/>
              </w:rPr>
              <w:t>Ташлар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һәм</w:t>
            </w:r>
            <w:proofErr w:type="spellEnd"/>
            <w:r w:rsidRPr="00F33FCD">
              <w:rPr>
                <w:sz w:val="24"/>
                <w:szCs w:val="24"/>
              </w:rPr>
              <w:t xml:space="preserve"> “Кунак </w:t>
            </w:r>
            <w:proofErr w:type="spellStart"/>
            <w:r w:rsidRPr="00F33FCD">
              <w:rPr>
                <w:sz w:val="24"/>
                <w:szCs w:val="24"/>
              </w:rPr>
              <w:t>көткән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кебек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шигырьләрен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һәм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анализлау</w:t>
            </w:r>
            <w:proofErr w:type="spellEnd"/>
            <w:r w:rsidRPr="00F33FCD">
              <w:rPr>
                <w:sz w:val="24"/>
                <w:szCs w:val="24"/>
              </w:rPr>
              <w:t xml:space="preserve">. </w:t>
            </w:r>
            <w:proofErr w:type="spellStart"/>
            <w:r w:rsidRPr="00F33FCD">
              <w:rPr>
                <w:sz w:val="24"/>
                <w:szCs w:val="24"/>
              </w:rPr>
              <w:t>Рәшит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Әхмәтҗановның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тормыш</w:t>
            </w:r>
            <w:proofErr w:type="spellEnd"/>
            <w:r w:rsidRPr="00F33FCD">
              <w:rPr>
                <w:sz w:val="24"/>
                <w:szCs w:val="24"/>
              </w:rPr>
              <w:t xml:space="preserve"> юлы </w:t>
            </w:r>
            <w:proofErr w:type="spellStart"/>
            <w:r w:rsidRPr="00F33FCD">
              <w:rPr>
                <w:sz w:val="24"/>
                <w:szCs w:val="24"/>
              </w:rPr>
              <w:t>һәм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иҗатын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өйрәнү</w:t>
            </w:r>
            <w:proofErr w:type="spellEnd"/>
            <w:r w:rsidRPr="00F33FCD">
              <w:rPr>
                <w:sz w:val="24"/>
                <w:szCs w:val="24"/>
              </w:rPr>
              <w:t>, “</w:t>
            </w:r>
            <w:proofErr w:type="spellStart"/>
            <w:r w:rsidRPr="00F33FCD">
              <w:rPr>
                <w:sz w:val="24"/>
                <w:szCs w:val="24"/>
              </w:rPr>
              <w:t>Сандугач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керде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күңелгә</w:t>
            </w:r>
            <w:proofErr w:type="spellEnd"/>
            <w:r w:rsidRPr="00F33FCD">
              <w:rPr>
                <w:sz w:val="24"/>
                <w:szCs w:val="24"/>
              </w:rPr>
              <w:t xml:space="preserve">” </w:t>
            </w:r>
            <w:proofErr w:type="spellStart"/>
            <w:r w:rsidRPr="00F33FCD">
              <w:rPr>
                <w:sz w:val="24"/>
                <w:szCs w:val="24"/>
              </w:rPr>
              <w:t>шигырен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уку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һәм</w:t>
            </w:r>
            <w:proofErr w:type="spellEnd"/>
            <w:r w:rsidRPr="00F33FCD">
              <w:rPr>
                <w:sz w:val="24"/>
                <w:szCs w:val="24"/>
              </w:rPr>
              <w:t xml:space="preserve"> </w:t>
            </w:r>
            <w:proofErr w:type="spellStart"/>
            <w:r w:rsidRPr="00F33FCD">
              <w:rPr>
                <w:sz w:val="24"/>
                <w:szCs w:val="24"/>
              </w:rPr>
              <w:t>анализлау</w:t>
            </w:r>
            <w:proofErr w:type="spellEnd"/>
            <w:r w:rsidRPr="00F33FCD">
              <w:rPr>
                <w:sz w:val="24"/>
                <w:szCs w:val="24"/>
              </w:rPr>
              <w:t xml:space="preserve">.  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="00627DE7">
              <w:rPr>
                <w:sz w:val="28"/>
                <w:szCs w:val="28"/>
              </w:rPr>
              <w:t>.01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D23C92" w:rsidTr="001326BA">
        <w:tc>
          <w:tcPr>
            <w:tcW w:w="823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23C92" w:rsidRPr="00D23C92" w:rsidRDefault="00D23C92" w:rsidP="00D23C92">
            <w:pPr>
              <w:rPr>
                <w:b/>
                <w:sz w:val="24"/>
                <w:szCs w:val="24"/>
              </w:rPr>
            </w:pPr>
            <w:r w:rsidRPr="00DB4954">
              <w:rPr>
                <w:b/>
                <w:sz w:val="24"/>
                <w:szCs w:val="24"/>
              </w:rPr>
              <w:t xml:space="preserve">    </w:t>
            </w:r>
            <w:r w:rsidR="00DB4954" w:rsidRPr="00DB4954">
              <w:rPr>
                <w:b/>
                <w:sz w:val="24"/>
                <w:szCs w:val="24"/>
                <w:lang w:val="tt-RU"/>
              </w:rPr>
              <w:t>5</w:t>
            </w:r>
            <w:r w:rsidR="00DB4954">
              <w:rPr>
                <w:b/>
                <w:sz w:val="24"/>
                <w:szCs w:val="24"/>
                <w:lang w:val="tt-RU"/>
              </w:rPr>
              <w:t>.</w:t>
            </w:r>
            <w:r w:rsidRPr="00D23C92">
              <w:rPr>
                <w:b/>
                <w:sz w:val="24"/>
                <w:szCs w:val="24"/>
              </w:rPr>
              <w:t xml:space="preserve">«Театр начинается с вешалки». / «Театр </w:t>
            </w:r>
            <w:proofErr w:type="spellStart"/>
            <w:r w:rsidRPr="00D23C92">
              <w:rPr>
                <w:b/>
                <w:sz w:val="24"/>
                <w:szCs w:val="24"/>
              </w:rPr>
              <w:t>элгечтән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башлана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». </w:t>
            </w:r>
            <w:r w:rsidR="00600BE0">
              <w:rPr>
                <w:b/>
                <w:sz w:val="24"/>
                <w:szCs w:val="24"/>
                <w:lang w:val="tt-RU"/>
              </w:rPr>
              <w:t>(3часа/3сәг.)</w:t>
            </w:r>
          </w:p>
        </w:tc>
        <w:tc>
          <w:tcPr>
            <w:tcW w:w="828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17</w:t>
            </w:r>
          </w:p>
        </w:tc>
        <w:tc>
          <w:tcPr>
            <w:tcW w:w="5936" w:type="dxa"/>
            <w:vAlign w:val="bottom"/>
          </w:tcPr>
          <w:p w:rsidR="008F5718" w:rsidRPr="00074870" w:rsidRDefault="00D23C92" w:rsidP="00D23C92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Жизнь и </w:t>
            </w:r>
            <w:proofErr w:type="spellStart"/>
            <w:r w:rsidRPr="00D23C92">
              <w:rPr>
                <w:sz w:val="24"/>
                <w:szCs w:val="24"/>
              </w:rPr>
              <w:t>торчество</w:t>
            </w:r>
            <w:proofErr w:type="spellEnd"/>
            <w:r w:rsidRPr="00D23C92">
              <w:rPr>
                <w:sz w:val="24"/>
                <w:szCs w:val="24"/>
              </w:rPr>
              <w:t xml:space="preserve"> Г. </w:t>
            </w:r>
            <w:proofErr w:type="spellStart"/>
            <w:r w:rsidRPr="00D23C92">
              <w:rPr>
                <w:sz w:val="24"/>
                <w:szCs w:val="24"/>
              </w:rPr>
              <w:t>Камала</w:t>
            </w:r>
            <w:proofErr w:type="spellEnd"/>
            <w:r w:rsidRPr="00D23C92">
              <w:rPr>
                <w:sz w:val="24"/>
                <w:szCs w:val="24"/>
              </w:rPr>
              <w:t xml:space="preserve"> - одного из основоположников татарской реалистической драматургии.  «Первый театр». / </w:t>
            </w:r>
            <w:proofErr w:type="spellStart"/>
            <w:r w:rsidRPr="00D23C92">
              <w:rPr>
                <w:sz w:val="24"/>
                <w:szCs w:val="24"/>
              </w:rPr>
              <w:t>Галиәсгар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Камалның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тормыш</w:t>
            </w:r>
            <w:proofErr w:type="spellEnd"/>
            <w:r w:rsidRPr="00D23C92">
              <w:rPr>
                <w:sz w:val="24"/>
                <w:szCs w:val="24"/>
              </w:rPr>
              <w:t xml:space="preserve"> юлы </w:t>
            </w:r>
            <w:proofErr w:type="spellStart"/>
            <w:r w:rsidRPr="00D23C92">
              <w:rPr>
                <w:sz w:val="24"/>
                <w:szCs w:val="24"/>
              </w:rPr>
              <w:t>һәм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иҗаты</w:t>
            </w:r>
            <w:proofErr w:type="spellEnd"/>
            <w:r w:rsidRPr="00D23C92">
              <w:rPr>
                <w:sz w:val="24"/>
                <w:szCs w:val="24"/>
              </w:rPr>
              <w:t>, “</w:t>
            </w:r>
            <w:proofErr w:type="spellStart"/>
            <w:r w:rsidRPr="00D23C92">
              <w:rPr>
                <w:sz w:val="24"/>
                <w:szCs w:val="24"/>
              </w:rPr>
              <w:t>Беренче</w:t>
            </w:r>
            <w:proofErr w:type="spellEnd"/>
            <w:r w:rsidRPr="00D23C92">
              <w:rPr>
                <w:sz w:val="24"/>
                <w:szCs w:val="24"/>
              </w:rPr>
              <w:t xml:space="preserve"> театр” </w:t>
            </w:r>
            <w:proofErr w:type="spellStart"/>
            <w:r w:rsidRPr="00D23C92"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омедиясен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уку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18.01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18</w:t>
            </w:r>
          </w:p>
        </w:tc>
        <w:tc>
          <w:tcPr>
            <w:tcW w:w="5936" w:type="dxa"/>
            <w:vAlign w:val="bottom"/>
          </w:tcPr>
          <w:p w:rsidR="008F5718" w:rsidRPr="00D23C92" w:rsidRDefault="00D23C92" w:rsidP="008F5718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>Сценическое творчество С.Гиззатуллины-Волжской. / Сәхибҗамал Гыйззәтуллина-  Волжскаяның тормыш юлын һәм иҗатын өйрәнү.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25.01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19</w:t>
            </w:r>
          </w:p>
        </w:tc>
        <w:tc>
          <w:tcPr>
            <w:tcW w:w="5936" w:type="dxa"/>
            <w:vAlign w:val="bottom"/>
          </w:tcPr>
          <w:p w:rsidR="008F5718" w:rsidRPr="00D23C92" w:rsidRDefault="00D23C92" w:rsidP="008F5718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>Информирование о жизни и творчестве Х.Мударисовой, изучение отрывка из повести «Цена конкурса. / Халисә Мөдәррисованың тормыш  юлы һәм иҗаты турында  мәгълүмат бирү, “Бәйге хакы” повестеннан өзекне өйрәнү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1.02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8F5718" w:rsidRPr="00950F33" w:rsidRDefault="00D23C92" w:rsidP="008F5718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</w:t>
            </w:r>
            <w:r w:rsidR="00DB4954">
              <w:rPr>
                <w:b/>
                <w:sz w:val="24"/>
                <w:szCs w:val="24"/>
                <w:lang w:val="tt-RU"/>
              </w:rPr>
              <w:t>6.</w:t>
            </w:r>
            <w:r w:rsidRPr="00D23C92">
              <w:rPr>
                <w:b/>
                <w:sz w:val="24"/>
                <w:szCs w:val="24"/>
              </w:rPr>
              <w:t xml:space="preserve">Образы «целителей» в татарской литературе. / Татар </w:t>
            </w:r>
            <w:proofErr w:type="spellStart"/>
            <w:r w:rsidRPr="00D23C92">
              <w:rPr>
                <w:b/>
                <w:sz w:val="24"/>
                <w:szCs w:val="24"/>
              </w:rPr>
              <w:t>әдәбиятында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табиб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образлары</w:t>
            </w:r>
            <w:proofErr w:type="spellEnd"/>
            <w:r w:rsidRPr="00D23C92">
              <w:rPr>
                <w:b/>
                <w:sz w:val="24"/>
                <w:szCs w:val="24"/>
              </w:rPr>
              <w:t>.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(3часа/3сәг.)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20</w:t>
            </w:r>
          </w:p>
        </w:tc>
        <w:tc>
          <w:tcPr>
            <w:tcW w:w="5936" w:type="dxa"/>
            <w:vAlign w:val="bottom"/>
          </w:tcPr>
          <w:p w:rsidR="008F5718" w:rsidRPr="00D23C92" w:rsidRDefault="00D23C92" w:rsidP="008F5718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>Жизнь и творчество ГАпсалямова  «Белые цветы». / Габдрахман Әпсәләмовның тормыш юлы һәм иҗаты.“Ак чәчәкләр” романыннан өзек уку.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8.02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21</w:t>
            </w:r>
          </w:p>
        </w:tc>
        <w:tc>
          <w:tcPr>
            <w:tcW w:w="5936" w:type="dxa"/>
            <w:vAlign w:val="bottom"/>
          </w:tcPr>
          <w:p w:rsidR="008F5718" w:rsidRPr="00D23C92" w:rsidRDefault="00D23C92" w:rsidP="008F5718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 xml:space="preserve">Жизнь и творчество С.Сулеймановой, повесть «Гульбадран». / Саҗидә Сөләйманованың тормыш </w:t>
            </w:r>
            <w:r w:rsidRPr="00D23C92">
              <w:rPr>
                <w:sz w:val="24"/>
                <w:szCs w:val="24"/>
                <w:lang w:val="tt-RU"/>
              </w:rPr>
              <w:lastRenderedPageBreak/>
              <w:t>юлы һәм иҗаты турында белешмә бирү, “Гөлбадран” повестеның “Дөнья бу...” өзеген уку.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15.02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lastRenderedPageBreak/>
              <w:t>22</w:t>
            </w:r>
          </w:p>
        </w:tc>
        <w:tc>
          <w:tcPr>
            <w:tcW w:w="5936" w:type="dxa"/>
            <w:vAlign w:val="bottom"/>
          </w:tcPr>
          <w:p w:rsidR="008F5718" w:rsidRPr="00074870" w:rsidRDefault="00D23C92" w:rsidP="008F5718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Повторение изученного материала. / </w:t>
            </w:r>
            <w:proofErr w:type="spellStart"/>
            <w:r w:rsidRPr="00D23C92">
              <w:rPr>
                <w:sz w:val="24"/>
                <w:szCs w:val="24"/>
              </w:rPr>
              <w:t>Өйрәнелгән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материалны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кабатлау</w:t>
            </w:r>
            <w:proofErr w:type="spellEnd"/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22.02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D23C92" w:rsidTr="001326BA">
        <w:tc>
          <w:tcPr>
            <w:tcW w:w="823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23C92" w:rsidRPr="00D23C92" w:rsidRDefault="00D23C92" w:rsidP="008F5718">
            <w:pPr>
              <w:rPr>
                <w:b/>
                <w:sz w:val="24"/>
                <w:szCs w:val="24"/>
              </w:rPr>
            </w:pPr>
            <w:r w:rsidRPr="00D23C92">
              <w:rPr>
                <w:b/>
                <w:sz w:val="24"/>
                <w:szCs w:val="24"/>
              </w:rPr>
              <w:t xml:space="preserve">   </w:t>
            </w:r>
            <w:r w:rsidR="00DB4954">
              <w:rPr>
                <w:b/>
                <w:sz w:val="24"/>
                <w:szCs w:val="24"/>
                <w:lang w:val="tt-RU"/>
              </w:rPr>
              <w:t>7.</w:t>
            </w:r>
            <w:r w:rsidRPr="00D23C92">
              <w:rPr>
                <w:b/>
                <w:sz w:val="24"/>
                <w:szCs w:val="24"/>
              </w:rPr>
              <w:t xml:space="preserve">Учитель – звучит гордо! / </w:t>
            </w:r>
            <w:proofErr w:type="spellStart"/>
            <w:r w:rsidRPr="00D23C92">
              <w:rPr>
                <w:b/>
                <w:sz w:val="24"/>
                <w:szCs w:val="24"/>
              </w:rPr>
              <w:t>Укытучы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– </w:t>
            </w:r>
            <w:proofErr w:type="spellStart"/>
            <w:r w:rsidRPr="00D23C92">
              <w:rPr>
                <w:b/>
                <w:sz w:val="24"/>
                <w:szCs w:val="24"/>
              </w:rPr>
              <w:t>горур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яңгырый</w:t>
            </w:r>
            <w:proofErr w:type="spellEnd"/>
            <w:r w:rsidRPr="00D23C92">
              <w:rPr>
                <w:b/>
                <w:sz w:val="24"/>
                <w:szCs w:val="24"/>
              </w:rPr>
              <w:t>!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(4часа/4сәг.)</w:t>
            </w:r>
          </w:p>
        </w:tc>
        <w:tc>
          <w:tcPr>
            <w:tcW w:w="828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23</w:t>
            </w:r>
          </w:p>
        </w:tc>
        <w:tc>
          <w:tcPr>
            <w:tcW w:w="5936" w:type="dxa"/>
            <w:vAlign w:val="bottom"/>
          </w:tcPr>
          <w:p w:rsidR="008F5718" w:rsidRPr="00273460" w:rsidRDefault="00D23C92" w:rsidP="008F5718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>Творчество М. Магдеева. Фрагментарное изучение романа «Фронтовики». /  Мөхәммәт Мәһдиевнең тормыш юлы, иҗаты. “Фронтовиклар” романыннан өзек уку.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29.02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24</w:t>
            </w:r>
          </w:p>
        </w:tc>
        <w:tc>
          <w:tcPr>
            <w:tcW w:w="5936" w:type="dxa"/>
            <w:vAlign w:val="bottom"/>
          </w:tcPr>
          <w:p w:rsidR="008F5718" w:rsidRPr="00D23C92" w:rsidRDefault="008F5718" w:rsidP="00D23C92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 xml:space="preserve">  </w:t>
            </w:r>
            <w:r w:rsidR="00D23C92" w:rsidRPr="00D23C92">
              <w:rPr>
                <w:sz w:val="24"/>
                <w:szCs w:val="24"/>
                <w:lang w:val="tt-RU"/>
              </w:rPr>
              <w:t>Творчество Р.Гаташа. Ознакомление со стихотворениями о наставниках и учителях «Учитель». / Шагыйрь Рәдиф Гаташның тормыш юлы, иҗаты белән таныштыру, “Укытучы” шигырен уку, анализлау; у</w:t>
            </w:r>
            <w:r w:rsidR="00D23C92">
              <w:rPr>
                <w:sz w:val="24"/>
                <w:szCs w:val="24"/>
                <w:lang w:val="tt-RU"/>
              </w:rPr>
              <w:t xml:space="preserve">кытучы һөнәре турында сөйләшү. 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7.03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25</w:t>
            </w:r>
          </w:p>
        </w:tc>
        <w:tc>
          <w:tcPr>
            <w:tcW w:w="5936" w:type="dxa"/>
            <w:vAlign w:val="bottom"/>
          </w:tcPr>
          <w:p w:rsidR="008F5718" w:rsidRPr="00273460" w:rsidRDefault="00D23C92" w:rsidP="008F5718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Жизнь и творчество </w:t>
            </w:r>
            <w:proofErr w:type="spellStart"/>
            <w:r w:rsidRPr="00D23C92">
              <w:rPr>
                <w:sz w:val="24"/>
                <w:szCs w:val="24"/>
              </w:rPr>
              <w:t>Л.Шагирьзяна</w:t>
            </w:r>
            <w:proofErr w:type="spellEnd"/>
            <w:r w:rsidRPr="00D23C92">
              <w:rPr>
                <w:sz w:val="24"/>
                <w:szCs w:val="24"/>
              </w:rPr>
              <w:t xml:space="preserve">. Изучение стихотворения "Учитель". / Лена </w:t>
            </w:r>
            <w:proofErr w:type="spellStart"/>
            <w:r w:rsidRPr="00D23C92">
              <w:rPr>
                <w:sz w:val="24"/>
                <w:szCs w:val="24"/>
              </w:rPr>
              <w:t>Шагыйрьҗанның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тормыш</w:t>
            </w:r>
            <w:proofErr w:type="spellEnd"/>
            <w:r w:rsidRPr="00D23C92">
              <w:rPr>
                <w:sz w:val="24"/>
                <w:szCs w:val="24"/>
              </w:rPr>
              <w:t xml:space="preserve"> юлы </w:t>
            </w:r>
            <w:proofErr w:type="spellStart"/>
            <w:r w:rsidRPr="00D23C92">
              <w:rPr>
                <w:sz w:val="24"/>
                <w:szCs w:val="24"/>
              </w:rPr>
              <w:t>һәм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иҗаты</w:t>
            </w:r>
            <w:proofErr w:type="spellEnd"/>
            <w:r w:rsidRPr="00D23C92">
              <w:rPr>
                <w:sz w:val="24"/>
                <w:szCs w:val="24"/>
              </w:rPr>
              <w:t>. “</w:t>
            </w:r>
            <w:proofErr w:type="spellStart"/>
            <w:r w:rsidRPr="00D23C92">
              <w:rPr>
                <w:sz w:val="24"/>
                <w:szCs w:val="24"/>
              </w:rPr>
              <w:t>Укытучы</w:t>
            </w:r>
            <w:proofErr w:type="spellEnd"/>
            <w:r w:rsidRPr="00D23C92">
              <w:rPr>
                <w:sz w:val="24"/>
                <w:szCs w:val="24"/>
              </w:rPr>
              <w:t xml:space="preserve">” </w:t>
            </w:r>
            <w:proofErr w:type="spellStart"/>
            <w:r w:rsidRPr="00D23C92">
              <w:rPr>
                <w:sz w:val="24"/>
                <w:szCs w:val="24"/>
              </w:rPr>
              <w:t>шигырен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өйрәнү</w:t>
            </w:r>
            <w:proofErr w:type="spellEnd"/>
            <w:r w:rsidRPr="00D23C92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14.03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26</w:t>
            </w:r>
          </w:p>
        </w:tc>
        <w:tc>
          <w:tcPr>
            <w:tcW w:w="5936" w:type="dxa"/>
            <w:vAlign w:val="bottom"/>
          </w:tcPr>
          <w:p w:rsidR="008F5718" w:rsidRPr="00273460" w:rsidRDefault="00D23C92" w:rsidP="00D23C92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Знакомство с жизнью и творчеством В. Нуриева, чтение рассказа” Сочинение". / </w:t>
            </w:r>
            <w:proofErr w:type="spellStart"/>
            <w:r w:rsidRPr="00D23C92">
              <w:rPr>
                <w:sz w:val="24"/>
                <w:szCs w:val="24"/>
              </w:rPr>
              <w:t>В.Нуриевның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тормышы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һәм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иҗаты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белә</w:t>
            </w:r>
            <w:r>
              <w:rPr>
                <w:sz w:val="24"/>
                <w:szCs w:val="24"/>
              </w:rPr>
              <w:t>н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танышу</w:t>
            </w:r>
            <w:proofErr w:type="spellEnd"/>
            <w:r>
              <w:rPr>
                <w:sz w:val="24"/>
                <w:szCs w:val="24"/>
              </w:rPr>
              <w:t>, “</w:t>
            </w:r>
            <w:proofErr w:type="spellStart"/>
            <w:r>
              <w:rPr>
                <w:sz w:val="24"/>
                <w:szCs w:val="24"/>
              </w:rPr>
              <w:t>Инша</w:t>
            </w:r>
            <w:proofErr w:type="spellEnd"/>
            <w:r>
              <w:rPr>
                <w:sz w:val="24"/>
                <w:szCs w:val="24"/>
              </w:rPr>
              <w:t xml:space="preserve">” </w:t>
            </w:r>
            <w:proofErr w:type="spellStart"/>
            <w:r>
              <w:rPr>
                <w:sz w:val="24"/>
                <w:szCs w:val="24"/>
              </w:rPr>
              <w:t>хикәясен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уку</w:t>
            </w:r>
            <w:proofErr w:type="spellEnd"/>
            <w:r>
              <w:rPr>
                <w:sz w:val="24"/>
                <w:szCs w:val="24"/>
              </w:rPr>
              <w:t xml:space="preserve">. 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21.03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D23C92" w:rsidTr="001326BA">
        <w:tc>
          <w:tcPr>
            <w:tcW w:w="823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5936" w:type="dxa"/>
            <w:vAlign w:val="bottom"/>
          </w:tcPr>
          <w:p w:rsidR="00D23C92" w:rsidRPr="00D23C92" w:rsidRDefault="00D23C92" w:rsidP="00D23C92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  <w:r w:rsidR="00DB4954">
              <w:rPr>
                <w:b/>
                <w:sz w:val="24"/>
                <w:szCs w:val="24"/>
                <w:lang w:val="tt-RU"/>
              </w:rPr>
              <w:t>8.</w:t>
            </w:r>
            <w:proofErr w:type="spellStart"/>
            <w:r w:rsidRPr="00D23C92">
              <w:rPr>
                <w:b/>
                <w:sz w:val="24"/>
                <w:szCs w:val="24"/>
              </w:rPr>
              <w:t>Һөнәрләр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күп</w:t>
            </w:r>
            <w:proofErr w:type="spellEnd"/>
            <w:r w:rsidRPr="00D23C9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b/>
                <w:sz w:val="24"/>
                <w:szCs w:val="24"/>
              </w:rPr>
              <w:t>алар</w:t>
            </w:r>
            <w:proofErr w:type="spellEnd"/>
            <w:r w:rsidRPr="00D23C92">
              <w:rPr>
                <w:b/>
                <w:sz w:val="24"/>
                <w:szCs w:val="24"/>
              </w:rPr>
              <w:t>. / Изобилие профессий.</w:t>
            </w:r>
            <w:r w:rsidR="00600BE0">
              <w:rPr>
                <w:b/>
                <w:sz w:val="24"/>
                <w:szCs w:val="24"/>
                <w:lang w:val="tt-RU"/>
              </w:rPr>
              <w:t xml:space="preserve"> (8часов/8сәг.)</w:t>
            </w:r>
          </w:p>
        </w:tc>
        <w:tc>
          <w:tcPr>
            <w:tcW w:w="828" w:type="dxa"/>
          </w:tcPr>
          <w:p w:rsidR="00D23C92" w:rsidRDefault="00D23C92" w:rsidP="008F5718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1164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  <w:tc>
          <w:tcPr>
            <w:tcW w:w="1159" w:type="dxa"/>
          </w:tcPr>
          <w:p w:rsidR="00D23C92" w:rsidRDefault="00D23C92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27</w:t>
            </w:r>
          </w:p>
        </w:tc>
        <w:tc>
          <w:tcPr>
            <w:tcW w:w="5936" w:type="dxa"/>
            <w:vAlign w:val="bottom"/>
          </w:tcPr>
          <w:p w:rsidR="008F5718" w:rsidRPr="00273460" w:rsidRDefault="00D23C92" w:rsidP="008F5718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Творчество </w:t>
            </w:r>
            <w:proofErr w:type="spellStart"/>
            <w:r w:rsidRPr="00D23C92">
              <w:rPr>
                <w:sz w:val="24"/>
                <w:szCs w:val="24"/>
              </w:rPr>
              <w:t>Х.Сарьяна</w:t>
            </w:r>
            <w:proofErr w:type="spellEnd"/>
            <w:r w:rsidRPr="00D23C92">
              <w:rPr>
                <w:sz w:val="24"/>
                <w:szCs w:val="24"/>
              </w:rPr>
              <w:t xml:space="preserve">.  Изучение отрывка из повести Х. Сарьяна «Отцовская профессия». / </w:t>
            </w:r>
            <w:proofErr w:type="spellStart"/>
            <w:r w:rsidRPr="00D23C92">
              <w:rPr>
                <w:sz w:val="24"/>
                <w:szCs w:val="24"/>
              </w:rPr>
              <w:t>Хәсән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Сарьянның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тормыш</w:t>
            </w:r>
            <w:proofErr w:type="spellEnd"/>
            <w:r w:rsidRPr="00D23C92">
              <w:rPr>
                <w:sz w:val="24"/>
                <w:szCs w:val="24"/>
              </w:rPr>
              <w:t xml:space="preserve"> юлы </w:t>
            </w:r>
            <w:proofErr w:type="spellStart"/>
            <w:r w:rsidRPr="00D23C92">
              <w:rPr>
                <w:sz w:val="24"/>
                <w:szCs w:val="24"/>
              </w:rPr>
              <w:t>һәм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иҗаты</w:t>
            </w:r>
            <w:proofErr w:type="spellEnd"/>
            <w:r w:rsidRPr="00D23C92">
              <w:rPr>
                <w:sz w:val="24"/>
                <w:szCs w:val="24"/>
              </w:rPr>
              <w:t>. “</w:t>
            </w:r>
            <w:proofErr w:type="spellStart"/>
            <w:r w:rsidRPr="00D23C92">
              <w:rPr>
                <w:sz w:val="24"/>
                <w:szCs w:val="24"/>
              </w:rPr>
              <w:t>Әткәм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һөнәре”повестеннан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өзек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уку</w:t>
            </w:r>
            <w:proofErr w:type="spellEnd"/>
            <w:r w:rsidRPr="00D23C92"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4.04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28</w:t>
            </w:r>
          </w:p>
        </w:tc>
        <w:tc>
          <w:tcPr>
            <w:tcW w:w="5936" w:type="dxa"/>
            <w:vAlign w:val="bottom"/>
          </w:tcPr>
          <w:p w:rsidR="008F5718" w:rsidRPr="00D23C92" w:rsidRDefault="00D23C92" w:rsidP="00D23C92">
            <w:pPr>
              <w:rPr>
                <w:sz w:val="24"/>
                <w:szCs w:val="24"/>
                <w:lang w:val="tt-RU"/>
              </w:rPr>
            </w:pPr>
            <w:r w:rsidRPr="00D23C92">
              <w:rPr>
                <w:sz w:val="24"/>
                <w:szCs w:val="24"/>
                <w:lang w:val="tt-RU"/>
              </w:rPr>
              <w:t>Жизнь и творчество Г.Ахунова. Фрагментарное изучение романа  «Клад» («Хәзинә»). / Гариф Ахуновның тормыш юлы һәм иҗаты турында белешмә бирү, “Хәзинә” романыннан өзек өйрәнү.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11.04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29</w:t>
            </w:r>
          </w:p>
        </w:tc>
        <w:tc>
          <w:tcPr>
            <w:tcW w:w="5936" w:type="dxa"/>
            <w:vAlign w:val="bottom"/>
          </w:tcPr>
          <w:p w:rsidR="008F5718" w:rsidRPr="00273460" w:rsidRDefault="00D23C92" w:rsidP="008F5718">
            <w:pPr>
              <w:rPr>
                <w:sz w:val="24"/>
                <w:szCs w:val="24"/>
              </w:rPr>
            </w:pPr>
            <w:r w:rsidRPr="00D23C92">
              <w:rPr>
                <w:sz w:val="24"/>
                <w:szCs w:val="24"/>
              </w:rPr>
              <w:t xml:space="preserve">Жизнь и творчество И. </w:t>
            </w:r>
            <w:proofErr w:type="spellStart"/>
            <w:r w:rsidRPr="00D23C92">
              <w:rPr>
                <w:sz w:val="24"/>
                <w:szCs w:val="24"/>
              </w:rPr>
              <w:t>Юзеева</w:t>
            </w:r>
            <w:proofErr w:type="spellEnd"/>
            <w:r w:rsidRPr="00D23C92">
              <w:rPr>
                <w:sz w:val="24"/>
                <w:szCs w:val="24"/>
              </w:rPr>
              <w:t>. Фрагментарное изучение поэмы «Знакомые напевы</w:t>
            </w:r>
            <w:proofErr w:type="gramStart"/>
            <w:r w:rsidRPr="00D23C92">
              <w:rPr>
                <w:sz w:val="24"/>
                <w:szCs w:val="24"/>
              </w:rPr>
              <w:t>» .</w:t>
            </w:r>
            <w:proofErr w:type="gramEnd"/>
            <w:r w:rsidRPr="00D23C92">
              <w:rPr>
                <w:sz w:val="24"/>
                <w:szCs w:val="24"/>
              </w:rPr>
              <w:t xml:space="preserve"> / </w:t>
            </w:r>
            <w:proofErr w:type="spellStart"/>
            <w:r w:rsidRPr="00D23C92">
              <w:rPr>
                <w:sz w:val="24"/>
                <w:szCs w:val="24"/>
              </w:rPr>
              <w:t>Илдар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Юзеевның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тормыш</w:t>
            </w:r>
            <w:proofErr w:type="spellEnd"/>
            <w:r w:rsidRPr="00D23C92">
              <w:rPr>
                <w:sz w:val="24"/>
                <w:szCs w:val="24"/>
              </w:rPr>
              <w:t xml:space="preserve"> юлы, </w:t>
            </w:r>
            <w:proofErr w:type="spellStart"/>
            <w:r w:rsidRPr="00D23C92">
              <w:rPr>
                <w:sz w:val="24"/>
                <w:szCs w:val="24"/>
              </w:rPr>
              <w:t>иҗаты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белән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таныштыру</w:t>
            </w:r>
            <w:proofErr w:type="spellEnd"/>
            <w:r w:rsidRPr="00D23C92">
              <w:rPr>
                <w:sz w:val="24"/>
                <w:szCs w:val="24"/>
              </w:rPr>
              <w:t>, “</w:t>
            </w:r>
            <w:proofErr w:type="spellStart"/>
            <w:r w:rsidRPr="00D23C92">
              <w:rPr>
                <w:sz w:val="24"/>
                <w:szCs w:val="24"/>
              </w:rPr>
              <w:t>Таныш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моңнар”поэмасын</w:t>
            </w:r>
            <w:proofErr w:type="spellEnd"/>
            <w:r w:rsidRPr="00D23C92">
              <w:rPr>
                <w:sz w:val="24"/>
                <w:szCs w:val="24"/>
              </w:rPr>
              <w:t xml:space="preserve"> </w:t>
            </w:r>
            <w:proofErr w:type="spellStart"/>
            <w:r w:rsidRPr="00D23C92">
              <w:rPr>
                <w:sz w:val="24"/>
                <w:szCs w:val="24"/>
              </w:rPr>
              <w:t>уку</w:t>
            </w:r>
            <w:proofErr w:type="spellEnd"/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18.04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30</w:t>
            </w:r>
          </w:p>
        </w:tc>
        <w:tc>
          <w:tcPr>
            <w:tcW w:w="5936" w:type="dxa"/>
            <w:vAlign w:val="bottom"/>
          </w:tcPr>
          <w:p w:rsidR="008F5718" w:rsidRPr="00273460" w:rsidRDefault="008F5718" w:rsidP="00D23C92">
            <w:pPr>
              <w:rPr>
                <w:sz w:val="24"/>
                <w:szCs w:val="24"/>
              </w:rPr>
            </w:pPr>
            <w:r w:rsidRPr="00273460">
              <w:rPr>
                <w:sz w:val="24"/>
                <w:szCs w:val="24"/>
              </w:rPr>
              <w:t xml:space="preserve"> </w:t>
            </w:r>
            <w:r w:rsidR="00D23C92" w:rsidRPr="00D23C92">
              <w:rPr>
                <w:sz w:val="24"/>
                <w:szCs w:val="24"/>
              </w:rPr>
              <w:t xml:space="preserve">Жизнь и творчество Х. Камалова. Изучение рассказа «Летчик». / </w:t>
            </w:r>
            <w:proofErr w:type="spellStart"/>
            <w:r w:rsidR="00D23C92" w:rsidRPr="00D23C92">
              <w:rPr>
                <w:sz w:val="24"/>
                <w:szCs w:val="24"/>
              </w:rPr>
              <w:t>Хисам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</w:t>
            </w:r>
            <w:proofErr w:type="spellStart"/>
            <w:r w:rsidR="00D23C92" w:rsidRPr="00D23C92">
              <w:rPr>
                <w:sz w:val="24"/>
                <w:szCs w:val="24"/>
              </w:rPr>
              <w:t>Камаловның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</w:t>
            </w:r>
            <w:proofErr w:type="spellStart"/>
            <w:r w:rsidR="00D23C92" w:rsidRPr="00D23C92">
              <w:rPr>
                <w:sz w:val="24"/>
                <w:szCs w:val="24"/>
              </w:rPr>
              <w:t>тормыш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юлы </w:t>
            </w:r>
            <w:proofErr w:type="spellStart"/>
            <w:r w:rsidR="00D23C92" w:rsidRPr="00D23C92">
              <w:rPr>
                <w:sz w:val="24"/>
                <w:szCs w:val="24"/>
              </w:rPr>
              <w:t>һәм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</w:t>
            </w:r>
            <w:proofErr w:type="spellStart"/>
            <w:r w:rsidR="00D23C92" w:rsidRPr="00D23C92">
              <w:rPr>
                <w:sz w:val="24"/>
                <w:szCs w:val="24"/>
              </w:rPr>
              <w:t>иҗаты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</w:t>
            </w:r>
            <w:proofErr w:type="spellStart"/>
            <w:r w:rsidR="00D23C92" w:rsidRPr="00D23C92">
              <w:rPr>
                <w:sz w:val="24"/>
                <w:szCs w:val="24"/>
              </w:rPr>
              <w:t>турында</w:t>
            </w:r>
            <w:proofErr w:type="spellEnd"/>
            <w:r w:rsidR="00D23C92" w:rsidRPr="00D23C92">
              <w:rPr>
                <w:sz w:val="24"/>
                <w:szCs w:val="24"/>
              </w:rPr>
              <w:t xml:space="preserve"> </w:t>
            </w:r>
            <w:proofErr w:type="spellStart"/>
            <w:r w:rsidR="00D23C92" w:rsidRPr="00D23C92">
              <w:rPr>
                <w:sz w:val="24"/>
                <w:szCs w:val="24"/>
              </w:rPr>
              <w:t>белеш</w:t>
            </w:r>
            <w:r w:rsidR="00D23C92">
              <w:rPr>
                <w:sz w:val="24"/>
                <w:szCs w:val="24"/>
              </w:rPr>
              <w:t>мә</w:t>
            </w:r>
            <w:proofErr w:type="spellEnd"/>
            <w:r w:rsidR="00D23C92">
              <w:rPr>
                <w:sz w:val="24"/>
                <w:szCs w:val="24"/>
              </w:rPr>
              <w:t xml:space="preserve"> </w:t>
            </w:r>
            <w:proofErr w:type="spellStart"/>
            <w:r w:rsidR="00D23C92">
              <w:rPr>
                <w:sz w:val="24"/>
                <w:szCs w:val="24"/>
              </w:rPr>
              <w:t>бирү</w:t>
            </w:r>
            <w:proofErr w:type="spellEnd"/>
            <w:r w:rsidR="00D23C92">
              <w:rPr>
                <w:sz w:val="24"/>
                <w:szCs w:val="24"/>
              </w:rPr>
              <w:t>, “</w:t>
            </w:r>
            <w:proofErr w:type="spellStart"/>
            <w:r w:rsidR="00D23C92">
              <w:rPr>
                <w:sz w:val="24"/>
                <w:szCs w:val="24"/>
              </w:rPr>
              <w:t>Очучы</w:t>
            </w:r>
            <w:proofErr w:type="spellEnd"/>
            <w:r w:rsidR="00D23C92">
              <w:rPr>
                <w:sz w:val="24"/>
                <w:szCs w:val="24"/>
              </w:rPr>
              <w:t xml:space="preserve">” </w:t>
            </w:r>
            <w:proofErr w:type="spellStart"/>
            <w:r w:rsidR="00D23C92">
              <w:rPr>
                <w:sz w:val="24"/>
                <w:szCs w:val="24"/>
              </w:rPr>
              <w:t>хикәясен</w:t>
            </w:r>
            <w:proofErr w:type="spellEnd"/>
            <w:r w:rsidR="00D23C92">
              <w:rPr>
                <w:sz w:val="24"/>
                <w:szCs w:val="24"/>
              </w:rPr>
              <w:t xml:space="preserve"> </w:t>
            </w:r>
            <w:proofErr w:type="spellStart"/>
            <w:r w:rsidR="00D23C92">
              <w:rPr>
                <w:sz w:val="24"/>
                <w:szCs w:val="24"/>
              </w:rPr>
              <w:t>уку</w:t>
            </w:r>
            <w:proofErr w:type="spellEnd"/>
            <w:r w:rsidR="00D23C92">
              <w:rPr>
                <w:sz w:val="24"/>
                <w:szCs w:val="24"/>
              </w:rPr>
              <w:t xml:space="preserve">. 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25.04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31</w:t>
            </w:r>
          </w:p>
        </w:tc>
        <w:tc>
          <w:tcPr>
            <w:tcW w:w="5936" w:type="dxa"/>
            <w:vAlign w:val="bottom"/>
          </w:tcPr>
          <w:p w:rsidR="008F5718" w:rsidRPr="00273460" w:rsidRDefault="00703A6C" w:rsidP="008F5718">
            <w:pPr>
              <w:rPr>
                <w:sz w:val="24"/>
                <w:szCs w:val="24"/>
              </w:rPr>
            </w:pPr>
            <w:r w:rsidRPr="00703A6C">
              <w:rPr>
                <w:sz w:val="24"/>
                <w:szCs w:val="24"/>
              </w:rPr>
              <w:t xml:space="preserve">Жизнь и творчество </w:t>
            </w:r>
            <w:proofErr w:type="spellStart"/>
            <w:r w:rsidRPr="00703A6C">
              <w:rPr>
                <w:sz w:val="24"/>
                <w:szCs w:val="24"/>
              </w:rPr>
              <w:t>М.Маликовой</w:t>
            </w:r>
            <w:proofErr w:type="spellEnd"/>
            <w:r w:rsidRPr="00703A6C">
              <w:rPr>
                <w:sz w:val="24"/>
                <w:szCs w:val="24"/>
              </w:rPr>
              <w:t xml:space="preserve">, изучение отрывка из повести «Город Казань – каменный город». / </w:t>
            </w:r>
            <w:proofErr w:type="spellStart"/>
            <w:r w:rsidRPr="00703A6C">
              <w:rPr>
                <w:sz w:val="24"/>
                <w:szCs w:val="24"/>
              </w:rPr>
              <w:t>Мәдинә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Маликованың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тормыш</w:t>
            </w:r>
            <w:proofErr w:type="spellEnd"/>
            <w:r w:rsidRPr="00703A6C">
              <w:rPr>
                <w:sz w:val="24"/>
                <w:szCs w:val="24"/>
              </w:rPr>
              <w:t xml:space="preserve"> юлы </w:t>
            </w:r>
            <w:proofErr w:type="spellStart"/>
            <w:r w:rsidRPr="00703A6C">
              <w:rPr>
                <w:sz w:val="24"/>
                <w:szCs w:val="24"/>
              </w:rPr>
              <w:t>һәм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иҗаты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турында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белешмә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бирү</w:t>
            </w:r>
            <w:proofErr w:type="spellEnd"/>
            <w:r w:rsidRPr="00703A6C">
              <w:rPr>
                <w:sz w:val="24"/>
                <w:szCs w:val="24"/>
              </w:rPr>
              <w:t xml:space="preserve">, “Казан </w:t>
            </w:r>
            <w:proofErr w:type="spellStart"/>
            <w:r w:rsidRPr="00703A6C">
              <w:rPr>
                <w:sz w:val="24"/>
                <w:szCs w:val="24"/>
              </w:rPr>
              <w:t>каласы</w:t>
            </w:r>
            <w:proofErr w:type="spellEnd"/>
            <w:r w:rsidRPr="00703A6C">
              <w:rPr>
                <w:sz w:val="24"/>
                <w:szCs w:val="24"/>
              </w:rPr>
              <w:t xml:space="preserve"> − </w:t>
            </w:r>
            <w:proofErr w:type="spellStart"/>
            <w:r w:rsidRPr="00703A6C">
              <w:rPr>
                <w:sz w:val="24"/>
                <w:szCs w:val="24"/>
              </w:rPr>
              <w:t>таш</w:t>
            </w:r>
            <w:proofErr w:type="spellEnd"/>
            <w:r w:rsidRPr="00703A6C">
              <w:rPr>
                <w:sz w:val="24"/>
                <w:szCs w:val="24"/>
              </w:rPr>
              <w:t xml:space="preserve"> кала” </w:t>
            </w:r>
            <w:proofErr w:type="spellStart"/>
            <w:r w:rsidRPr="00703A6C">
              <w:rPr>
                <w:sz w:val="24"/>
                <w:szCs w:val="24"/>
              </w:rPr>
              <w:t>повестеннан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өзек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өйрәнү</w:t>
            </w:r>
            <w:proofErr w:type="spellEnd"/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2.05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32</w:t>
            </w:r>
          </w:p>
        </w:tc>
        <w:tc>
          <w:tcPr>
            <w:tcW w:w="5936" w:type="dxa"/>
            <w:vAlign w:val="bottom"/>
          </w:tcPr>
          <w:p w:rsidR="008F5718" w:rsidRPr="00273460" w:rsidRDefault="008F5718" w:rsidP="008F5718">
            <w:pPr>
              <w:rPr>
                <w:sz w:val="24"/>
                <w:szCs w:val="24"/>
              </w:rPr>
            </w:pPr>
            <w:r w:rsidRPr="00273460">
              <w:rPr>
                <w:sz w:val="24"/>
                <w:szCs w:val="24"/>
              </w:rPr>
              <w:t xml:space="preserve"> </w:t>
            </w:r>
            <w:r w:rsidR="00703A6C" w:rsidRPr="00703A6C">
              <w:rPr>
                <w:sz w:val="24"/>
                <w:szCs w:val="24"/>
              </w:rPr>
              <w:t xml:space="preserve">Годовая проверочная работа (тест). / </w:t>
            </w:r>
            <w:proofErr w:type="spellStart"/>
            <w:r w:rsidR="00703A6C" w:rsidRPr="00703A6C">
              <w:rPr>
                <w:sz w:val="24"/>
                <w:szCs w:val="24"/>
              </w:rPr>
              <w:t>Еллык</w:t>
            </w:r>
            <w:proofErr w:type="spellEnd"/>
            <w:r w:rsidR="00703A6C" w:rsidRPr="00703A6C">
              <w:rPr>
                <w:sz w:val="24"/>
                <w:szCs w:val="24"/>
              </w:rPr>
              <w:t xml:space="preserve"> </w:t>
            </w:r>
            <w:proofErr w:type="spellStart"/>
            <w:r w:rsidR="00703A6C" w:rsidRPr="00703A6C">
              <w:rPr>
                <w:sz w:val="24"/>
                <w:szCs w:val="24"/>
              </w:rPr>
              <w:t>тикшерү</w:t>
            </w:r>
            <w:proofErr w:type="spellEnd"/>
            <w:r w:rsidR="00703A6C" w:rsidRPr="00703A6C">
              <w:rPr>
                <w:sz w:val="24"/>
                <w:szCs w:val="24"/>
              </w:rPr>
              <w:t xml:space="preserve"> </w:t>
            </w:r>
            <w:proofErr w:type="spellStart"/>
            <w:r w:rsidR="00703A6C" w:rsidRPr="00703A6C">
              <w:rPr>
                <w:sz w:val="24"/>
                <w:szCs w:val="24"/>
              </w:rPr>
              <w:t>эше</w:t>
            </w:r>
            <w:proofErr w:type="spellEnd"/>
            <w:r w:rsidR="00703A6C" w:rsidRPr="00703A6C">
              <w:rPr>
                <w:sz w:val="24"/>
                <w:szCs w:val="24"/>
              </w:rPr>
              <w:t xml:space="preserve"> (тест)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9.05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33</w:t>
            </w:r>
          </w:p>
        </w:tc>
        <w:tc>
          <w:tcPr>
            <w:tcW w:w="5936" w:type="dxa"/>
            <w:vAlign w:val="bottom"/>
          </w:tcPr>
          <w:p w:rsidR="008F5718" w:rsidRPr="00273460" w:rsidRDefault="008F5718" w:rsidP="00703A6C">
            <w:pPr>
              <w:rPr>
                <w:sz w:val="24"/>
                <w:szCs w:val="24"/>
              </w:rPr>
            </w:pPr>
            <w:r w:rsidRPr="0053592D">
              <w:rPr>
                <w:sz w:val="24"/>
                <w:szCs w:val="24"/>
              </w:rPr>
              <w:t xml:space="preserve">  </w:t>
            </w:r>
            <w:r w:rsidR="00703A6C" w:rsidRPr="00703A6C">
              <w:rPr>
                <w:sz w:val="24"/>
                <w:szCs w:val="24"/>
              </w:rPr>
              <w:t xml:space="preserve">Биография С. </w:t>
            </w:r>
            <w:proofErr w:type="spellStart"/>
            <w:r w:rsidR="00703A6C" w:rsidRPr="00703A6C">
              <w:rPr>
                <w:sz w:val="24"/>
                <w:szCs w:val="24"/>
              </w:rPr>
              <w:t>Гараевой</w:t>
            </w:r>
            <w:proofErr w:type="spellEnd"/>
            <w:r w:rsidR="00703A6C" w:rsidRPr="00703A6C">
              <w:rPr>
                <w:sz w:val="24"/>
                <w:szCs w:val="24"/>
              </w:rPr>
              <w:t xml:space="preserve">. / </w:t>
            </w:r>
            <w:proofErr w:type="spellStart"/>
            <w:r w:rsidR="00703A6C" w:rsidRPr="00703A6C">
              <w:rPr>
                <w:sz w:val="24"/>
                <w:szCs w:val="24"/>
              </w:rPr>
              <w:t>Салисә</w:t>
            </w:r>
            <w:proofErr w:type="spellEnd"/>
            <w:r w:rsidR="00703A6C" w:rsidRPr="00703A6C">
              <w:rPr>
                <w:sz w:val="24"/>
                <w:szCs w:val="24"/>
              </w:rPr>
              <w:t xml:space="preserve"> </w:t>
            </w:r>
            <w:proofErr w:type="spellStart"/>
            <w:r w:rsidR="00703A6C" w:rsidRPr="00703A6C">
              <w:rPr>
                <w:sz w:val="24"/>
                <w:szCs w:val="24"/>
              </w:rPr>
              <w:t>Гәрәев</w:t>
            </w:r>
            <w:r w:rsidR="00703A6C">
              <w:rPr>
                <w:sz w:val="24"/>
                <w:szCs w:val="24"/>
              </w:rPr>
              <w:t>аның</w:t>
            </w:r>
            <w:proofErr w:type="spellEnd"/>
            <w:r w:rsidR="00703A6C">
              <w:rPr>
                <w:sz w:val="24"/>
                <w:szCs w:val="24"/>
              </w:rPr>
              <w:t xml:space="preserve"> </w:t>
            </w:r>
            <w:proofErr w:type="spellStart"/>
            <w:r w:rsidR="00703A6C">
              <w:rPr>
                <w:sz w:val="24"/>
                <w:szCs w:val="24"/>
              </w:rPr>
              <w:t>биографиясе</w:t>
            </w:r>
            <w:proofErr w:type="spellEnd"/>
            <w:r w:rsidR="00703A6C">
              <w:rPr>
                <w:sz w:val="24"/>
                <w:szCs w:val="24"/>
              </w:rPr>
              <w:t xml:space="preserve"> </w:t>
            </w:r>
            <w:proofErr w:type="spellStart"/>
            <w:r w:rsidR="00703A6C">
              <w:rPr>
                <w:sz w:val="24"/>
                <w:szCs w:val="24"/>
              </w:rPr>
              <w:t>белән</w:t>
            </w:r>
            <w:proofErr w:type="spellEnd"/>
            <w:r w:rsidR="00703A6C">
              <w:rPr>
                <w:sz w:val="24"/>
                <w:szCs w:val="24"/>
              </w:rPr>
              <w:t xml:space="preserve"> </w:t>
            </w:r>
            <w:proofErr w:type="spellStart"/>
            <w:r w:rsidR="00703A6C">
              <w:rPr>
                <w:sz w:val="24"/>
                <w:szCs w:val="24"/>
              </w:rPr>
              <w:t>танышу</w:t>
            </w:r>
            <w:proofErr w:type="spellEnd"/>
            <w:r w:rsidR="00703A6C">
              <w:rPr>
                <w:sz w:val="24"/>
                <w:szCs w:val="24"/>
              </w:rPr>
              <w:t xml:space="preserve">. 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16.05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  <w:tr w:rsidR="008F5718" w:rsidTr="001326BA">
        <w:tc>
          <w:tcPr>
            <w:tcW w:w="823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34</w:t>
            </w:r>
          </w:p>
        </w:tc>
        <w:tc>
          <w:tcPr>
            <w:tcW w:w="5936" w:type="dxa"/>
            <w:vAlign w:val="bottom"/>
          </w:tcPr>
          <w:p w:rsidR="008F5718" w:rsidRPr="00273460" w:rsidRDefault="00703A6C" w:rsidP="008F5718">
            <w:pPr>
              <w:rPr>
                <w:sz w:val="24"/>
                <w:szCs w:val="24"/>
              </w:rPr>
            </w:pPr>
            <w:r w:rsidRPr="00703A6C">
              <w:rPr>
                <w:sz w:val="24"/>
                <w:szCs w:val="24"/>
              </w:rPr>
              <w:t xml:space="preserve">Повторение и обобщение изученного в 9 классе.  Итоговый урок. / Ел буе </w:t>
            </w:r>
            <w:proofErr w:type="spellStart"/>
            <w:r w:rsidRPr="00703A6C">
              <w:rPr>
                <w:sz w:val="24"/>
                <w:szCs w:val="24"/>
              </w:rPr>
              <w:t>өйрәнгәннәрне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гомумиләштереп</w:t>
            </w:r>
            <w:proofErr w:type="spellEnd"/>
            <w:r w:rsidRPr="00703A6C">
              <w:rPr>
                <w:sz w:val="24"/>
                <w:szCs w:val="24"/>
              </w:rPr>
              <w:t xml:space="preserve"> </w:t>
            </w:r>
            <w:proofErr w:type="spellStart"/>
            <w:r w:rsidRPr="00703A6C">
              <w:rPr>
                <w:sz w:val="24"/>
                <w:szCs w:val="24"/>
              </w:rPr>
              <w:t>кабатлау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828" w:type="dxa"/>
          </w:tcPr>
          <w:p w:rsidR="008F5718" w:rsidRDefault="008F5718" w:rsidP="008F5718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1</w:t>
            </w:r>
          </w:p>
        </w:tc>
        <w:tc>
          <w:tcPr>
            <w:tcW w:w="1164" w:type="dxa"/>
          </w:tcPr>
          <w:p w:rsidR="008F5718" w:rsidRDefault="00783CDA" w:rsidP="008F5718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23.05</w:t>
            </w:r>
          </w:p>
        </w:tc>
        <w:tc>
          <w:tcPr>
            <w:tcW w:w="1159" w:type="dxa"/>
          </w:tcPr>
          <w:p w:rsidR="008F5718" w:rsidRDefault="008F5718" w:rsidP="008F5718">
            <w:pPr>
              <w:rPr>
                <w:b/>
                <w:sz w:val="28"/>
                <w:szCs w:val="28"/>
              </w:rPr>
            </w:pPr>
          </w:p>
        </w:tc>
      </w:tr>
    </w:tbl>
    <w:p w:rsidR="00F976E2" w:rsidRPr="00C27671" w:rsidRDefault="00F976E2" w:rsidP="00F976E2">
      <w:pPr>
        <w:rPr>
          <w:b/>
          <w:sz w:val="28"/>
          <w:szCs w:val="28"/>
          <w:lang w:val="tt-RU"/>
        </w:rPr>
      </w:pPr>
    </w:p>
    <w:p w:rsidR="00F976E2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lastRenderedPageBreak/>
        <w:t>Лист внесения изменений.</w:t>
      </w: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600BE0" w:rsidRDefault="00600BE0" w:rsidP="00F976E2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F976E2" w:rsidRPr="00BD5307" w:rsidRDefault="00F976E2" w:rsidP="00BD5307">
      <w:pPr>
        <w:sectPr w:rsidR="00F976E2" w:rsidRPr="00BD5307">
          <w:footerReference w:type="default" r:id="rId8"/>
          <w:pgSz w:w="11900" w:h="16838"/>
          <w:pgMar w:top="1135" w:right="944" w:bottom="789" w:left="1440" w:header="0" w:footer="0" w:gutter="0"/>
          <w:cols w:space="720" w:equalWidth="0">
            <w:col w:w="9520"/>
          </w:cols>
        </w:sectPr>
      </w:pPr>
    </w:p>
    <w:p w:rsidR="00794026" w:rsidRPr="00BD5307" w:rsidRDefault="00794026"/>
    <w:sectPr w:rsidR="00794026" w:rsidRPr="00BD53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5932" w:rsidRDefault="00D15932" w:rsidP="00BD5307">
      <w:r>
        <w:separator/>
      </w:r>
    </w:p>
  </w:endnote>
  <w:endnote w:type="continuationSeparator" w:id="0">
    <w:p w:rsidR="00D15932" w:rsidRDefault="00D15932" w:rsidP="00BD53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34359762"/>
      <w:docPartObj>
        <w:docPartGallery w:val="Page Numbers (Bottom of Page)"/>
        <w:docPartUnique/>
      </w:docPartObj>
    </w:sdtPr>
    <w:sdtEndPr/>
    <w:sdtContent>
      <w:p w:rsidR="00061EDC" w:rsidRDefault="00061EDC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45B2">
          <w:rPr>
            <w:noProof/>
          </w:rPr>
          <w:t>4</w:t>
        </w:r>
        <w:r>
          <w:fldChar w:fldCharType="end"/>
        </w:r>
      </w:p>
    </w:sdtContent>
  </w:sdt>
  <w:p w:rsidR="00061EDC" w:rsidRDefault="00061EDC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5932" w:rsidRDefault="00D15932" w:rsidP="00BD5307">
      <w:r>
        <w:separator/>
      </w:r>
    </w:p>
  </w:footnote>
  <w:footnote w:type="continuationSeparator" w:id="0">
    <w:p w:rsidR="00D15932" w:rsidRDefault="00D15932" w:rsidP="00BD53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0822"/>
    <w:multiLevelType w:val="hybridMultilevel"/>
    <w:tmpl w:val="04882CB6"/>
    <w:lvl w:ilvl="0" w:tplc="B0AC385C">
      <w:start w:val="2"/>
      <w:numFmt w:val="decimal"/>
      <w:lvlText w:val="%1."/>
      <w:lvlJc w:val="left"/>
    </w:lvl>
    <w:lvl w:ilvl="1" w:tplc="B4084800">
      <w:numFmt w:val="decimal"/>
      <w:lvlText w:val=""/>
      <w:lvlJc w:val="left"/>
    </w:lvl>
    <w:lvl w:ilvl="2" w:tplc="816EC696">
      <w:numFmt w:val="decimal"/>
      <w:lvlText w:val=""/>
      <w:lvlJc w:val="left"/>
    </w:lvl>
    <w:lvl w:ilvl="3" w:tplc="0166150A">
      <w:numFmt w:val="decimal"/>
      <w:lvlText w:val=""/>
      <w:lvlJc w:val="left"/>
    </w:lvl>
    <w:lvl w:ilvl="4" w:tplc="6D665BC0">
      <w:numFmt w:val="decimal"/>
      <w:lvlText w:val=""/>
      <w:lvlJc w:val="left"/>
    </w:lvl>
    <w:lvl w:ilvl="5" w:tplc="2986504E">
      <w:numFmt w:val="decimal"/>
      <w:lvlText w:val=""/>
      <w:lvlJc w:val="left"/>
    </w:lvl>
    <w:lvl w:ilvl="6" w:tplc="56381CB2">
      <w:numFmt w:val="decimal"/>
      <w:lvlText w:val=""/>
      <w:lvlJc w:val="left"/>
    </w:lvl>
    <w:lvl w:ilvl="7" w:tplc="484CE9DE">
      <w:numFmt w:val="decimal"/>
      <w:lvlText w:val=""/>
      <w:lvlJc w:val="left"/>
    </w:lvl>
    <w:lvl w:ilvl="8" w:tplc="9ADEDE14">
      <w:numFmt w:val="decimal"/>
      <w:lvlText w:val=""/>
      <w:lvlJc w:val="left"/>
    </w:lvl>
  </w:abstractNum>
  <w:abstractNum w:abstractNumId="2" w15:restartNumberingAfterBreak="0">
    <w:nsid w:val="00000902"/>
    <w:multiLevelType w:val="hybridMultilevel"/>
    <w:tmpl w:val="9B6E5458"/>
    <w:lvl w:ilvl="0" w:tplc="107EF27E">
      <w:start w:val="3"/>
      <w:numFmt w:val="decimal"/>
      <w:lvlText w:val="%1."/>
      <w:lvlJc w:val="left"/>
    </w:lvl>
    <w:lvl w:ilvl="1" w:tplc="52BC4C54">
      <w:numFmt w:val="decimal"/>
      <w:lvlText w:val=""/>
      <w:lvlJc w:val="left"/>
    </w:lvl>
    <w:lvl w:ilvl="2" w:tplc="9FB20432">
      <w:numFmt w:val="decimal"/>
      <w:lvlText w:val=""/>
      <w:lvlJc w:val="left"/>
    </w:lvl>
    <w:lvl w:ilvl="3" w:tplc="6936AFD0">
      <w:numFmt w:val="decimal"/>
      <w:lvlText w:val=""/>
      <w:lvlJc w:val="left"/>
    </w:lvl>
    <w:lvl w:ilvl="4" w:tplc="612C2FCA">
      <w:numFmt w:val="decimal"/>
      <w:lvlText w:val=""/>
      <w:lvlJc w:val="left"/>
    </w:lvl>
    <w:lvl w:ilvl="5" w:tplc="9CEC87B8">
      <w:numFmt w:val="decimal"/>
      <w:lvlText w:val=""/>
      <w:lvlJc w:val="left"/>
    </w:lvl>
    <w:lvl w:ilvl="6" w:tplc="15A6D450">
      <w:numFmt w:val="decimal"/>
      <w:lvlText w:val=""/>
      <w:lvlJc w:val="left"/>
    </w:lvl>
    <w:lvl w:ilvl="7" w:tplc="B148C4C8">
      <w:numFmt w:val="decimal"/>
      <w:lvlText w:val=""/>
      <w:lvlJc w:val="left"/>
    </w:lvl>
    <w:lvl w:ilvl="8" w:tplc="A7222EF4">
      <w:numFmt w:val="decimal"/>
      <w:lvlText w:val=""/>
      <w:lvlJc w:val="left"/>
    </w:lvl>
  </w:abstractNum>
  <w:abstractNum w:abstractNumId="3" w15:restartNumberingAfterBreak="0">
    <w:nsid w:val="00000DDC"/>
    <w:multiLevelType w:val="hybridMultilevel"/>
    <w:tmpl w:val="865CD832"/>
    <w:lvl w:ilvl="0" w:tplc="6ED66C2A">
      <w:start w:val="1"/>
      <w:numFmt w:val="bullet"/>
      <w:lvlText w:val="\endash "/>
      <w:lvlJc w:val="left"/>
    </w:lvl>
    <w:lvl w:ilvl="1" w:tplc="26141CC0">
      <w:start w:val="1"/>
      <w:numFmt w:val="decimal"/>
      <w:lvlText w:val="%2."/>
      <w:lvlJc w:val="left"/>
    </w:lvl>
    <w:lvl w:ilvl="2" w:tplc="6EDC4AE4">
      <w:numFmt w:val="decimal"/>
      <w:lvlText w:val=""/>
      <w:lvlJc w:val="left"/>
    </w:lvl>
    <w:lvl w:ilvl="3" w:tplc="92DED088">
      <w:numFmt w:val="decimal"/>
      <w:lvlText w:val=""/>
      <w:lvlJc w:val="left"/>
    </w:lvl>
    <w:lvl w:ilvl="4" w:tplc="7FA6976A">
      <w:numFmt w:val="decimal"/>
      <w:lvlText w:val=""/>
      <w:lvlJc w:val="left"/>
    </w:lvl>
    <w:lvl w:ilvl="5" w:tplc="4F32BF8E">
      <w:numFmt w:val="decimal"/>
      <w:lvlText w:val=""/>
      <w:lvlJc w:val="left"/>
    </w:lvl>
    <w:lvl w:ilvl="6" w:tplc="26643F78">
      <w:numFmt w:val="decimal"/>
      <w:lvlText w:val=""/>
      <w:lvlJc w:val="left"/>
    </w:lvl>
    <w:lvl w:ilvl="7" w:tplc="4D6CC090">
      <w:numFmt w:val="decimal"/>
      <w:lvlText w:val=""/>
      <w:lvlJc w:val="left"/>
    </w:lvl>
    <w:lvl w:ilvl="8" w:tplc="0354199A">
      <w:numFmt w:val="decimal"/>
      <w:lvlText w:val=""/>
      <w:lvlJc w:val="left"/>
    </w:lvl>
  </w:abstractNum>
  <w:abstractNum w:abstractNumId="4" w15:restartNumberingAfterBreak="0">
    <w:nsid w:val="0000121F"/>
    <w:multiLevelType w:val="hybridMultilevel"/>
    <w:tmpl w:val="F10A9D90"/>
    <w:lvl w:ilvl="0" w:tplc="4A621F34">
      <w:start w:val="1"/>
      <w:numFmt w:val="bullet"/>
      <w:lvlText w:val="к"/>
      <w:lvlJc w:val="left"/>
    </w:lvl>
    <w:lvl w:ilvl="1" w:tplc="78C0FF82">
      <w:start w:val="6"/>
      <w:numFmt w:val="decimal"/>
      <w:lvlText w:val="%2."/>
      <w:lvlJc w:val="left"/>
    </w:lvl>
    <w:lvl w:ilvl="2" w:tplc="DE003644">
      <w:numFmt w:val="decimal"/>
      <w:lvlText w:val=""/>
      <w:lvlJc w:val="left"/>
    </w:lvl>
    <w:lvl w:ilvl="3" w:tplc="58D66708">
      <w:numFmt w:val="decimal"/>
      <w:lvlText w:val=""/>
      <w:lvlJc w:val="left"/>
    </w:lvl>
    <w:lvl w:ilvl="4" w:tplc="1B04EEF2">
      <w:numFmt w:val="decimal"/>
      <w:lvlText w:val=""/>
      <w:lvlJc w:val="left"/>
    </w:lvl>
    <w:lvl w:ilvl="5" w:tplc="3B6C11B0">
      <w:numFmt w:val="decimal"/>
      <w:lvlText w:val=""/>
      <w:lvlJc w:val="left"/>
    </w:lvl>
    <w:lvl w:ilvl="6" w:tplc="E3BA0A32">
      <w:numFmt w:val="decimal"/>
      <w:lvlText w:val=""/>
      <w:lvlJc w:val="left"/>
    </w:lvl>
    <w:lvl w:ilvl="7" w:tplc="97728C8E">
      <w:numFmt w:val="decimal"/>
      <w:lvlText w:val=""/>
      <w:lvlJc w:val="left"/>
    </w:lvl>
    <w:lvl w:ilvl="8" w:tplc="86D408D2">
      <w:numFmt w:val="decimal"/>
      <w:lvlText w:val=""/>
      <w:lvlJc w:val="left"/>
    </w:lvl>
  </w:abstractNum>
  <w:abstractNum w:abstractNumId="5" w15:restartNumberingAfterBreak="0">
    <w:nsid w:val="000012E1"/>
    <w:multiLevelType w:val="hybridMultilevel"/>
    <w:tmpl w:val="848EBA08"/>
    <w:lvl w:ilvl="0" w:tplc="7D0E2904">
      <w:start w:val="1"/>
      <w:numFmt w:val="bullet"/>
      <w:lvlText w:val="/"/>
      <w:lvlJc w:val="left"/>
    </w:lvl>
    <w:lvl w:ilvl="1" w:tplc="CA280DBC">
      <w:numFmt w:val="decimal"/>
      <w:lvlText w:val=""/>
      <w:lvlJc w:val="left"/>
    </w:lvl>
    <w:lvl w:ilvl="2" w:tplc="3C8082A6">
      <w:numFmt w:val="decimal"/>
      <w:lvlText w:val=""/>
      <w:lvlJc w:val="left"/>
    </w:lvl>
    <w:lvl w:ilvl="3" w:tplc="B7F60B8E">
      <w:numFmt w:val="decimal"/>
      <w:lvlText w:val=""/>
      <w:lvlJc w:val="left"/>
    </w:lvl>
    <w:lvl w:ilvl="4" w:tplc="84D2F08C">
      <w:numFmt w:val="decimal"/>
      <w:lvlText w:val=""/>
      <w:lvlJc w:val="left"/>
    </w:lvl>
    <w:lvl w:ilvl="5" w:tplc="BE704A0E">
      <w:numFmt w:val="decimal"/>
      <w:lvlText w:val=""/>
      <w:lvlJc w:val="left"/>
    </w:lvl>
    <w:lvl w:ilvl="6" w:tplc="4F8AF78C">
      <w:numFmt w:val="decimal"/>
      <w:lvlText w:val=""/>
      <w:lvlJc w:val="left"/>
    </w:lvl>
    <w:lvl w:ilvl="7" w:tplc="6520DE36">
      <w:numFmt w:val="decimal"/>
      <w:lvlText w:val=""/>
      <w:lvlJc w:val="left"/>
    </w:lvl>
    <w:lvl w:ilvl="8" w:tplc="6A7EC424">
      <w:numFmt w:val="decimal"/>
      <w:lvlText w:val=""/>
      <w:lvlJc w:val="left"/>
    </w:lvl>
  </w:abstractNum>
  <w:abstractNum w:abstractNumId="6" w15:restartNumberingAfterBreak="0">
    <w:nsid w:val="00001366"/>
    <w:multiLevelType w:val="hybridMultilevel"/>
    <w:tmpl w:val="DFA8D782"/>
    <w:lvl w:ilvl="0" w:tplc="3410A70E">
      <w:start w:val="7"/>
      <w:numFmt w:val="decimal"/>
      <w:lvlText w:val="%1."/>
      <w:lvlJc w:val="left"/>
    </w:lvl>
    <w:lvl w:ilvl="1" w:tplc="445AC376">
      <w:numFmt w:val="decimal"/>
      <w:lvlText w:val=""/>
      <w:lvlJc w:val="left"/>
    </w:lvl>
    <w:lvl w:ilvl="2" w:tplc="F7C85BD2">
      <w:numFmt w:val="decimal"/>
      <w:lvlText w:val=""/>
      <w:lvlJc w:val="left"/>
    </w:lvl>
    <w:lvl w:ilvl="3" w:tplc="F33870F2">
      <w:numFmt w:val="decimal"/>
      <w:lvlText w:val=""/>
      <w:lvlJc w:val="left"/>
    </w:lvl>
    <w:lvl w:ilvl="4" w:tplc="659EF96C">
      <w:numFmt w:val="decimal"/>
      <w:lvlText w:val=""/>
      <w:lvlJc w:val="left"/>
    </w:lvl>
    <w:lvl w:ilvl="5" w:tplc="5E9CFE58">
      <w:numFmt w:val="decimal"/>
      <w:lvlText w:val=""/>
      <w:lvlJc w:val="left"/>
    </w:lvl>
    <w:lvl w:ilvl="6" w:tplc="FD7C3A9A">
      <w:numFmt w:val="decimal"/>
      <w:lvlText w:val=""/>
      <w:lvlJc w:val="left"/>
    </w:lvl>
    <w:lvl w:ilvl="7" w:tplc="9E7C69DA">
      <w:numFmt w:val="decimal"/>
      <w:lvlText w:val=""/>
      <w:lvlJc w:val="left"/>
    </w:lvl>
    <w:lvl w:ilvl="8" w:tplc="50F2C632">
      <w:numFmt w:val="decimal"/>
      <w:lvlText w:val=""/>
      <w:lvlJc w:val="left"/>
    </w:lvl>
  </w:abstractNum>
  <w:abstractNum w:abstractNumId="7" w15:restartNumberingAfterBreak="0">
    <w:nsid w:val="0000139D"/>
    <w:multiLevelType w:val="hybridMultilevel"/>
    <w:tmpl w:val="CD8E5F60"/>
    <w:lvl w:ilvl="0" w:tplc="65503A88">
      <w:start w:val="6"/>
      <w:numFmt w:val="decimal"/>
      <w:lvlText w:val="%1."/>
      <w:lvlJc w:val="left"/>
    </w:lvl>
    <w:lvl w:ilvl="1" w:tplc="ECC60EEA">
      <w:numFmt w:val="decimal"/>
      <w:lvlText w:val=""/>
      <w:lvlJc w:val="left"/>
    </w:lvl>
    <w:lvl w:ilvl="2" w:tplc="66FE798A">
      <w:numFmt w:val="decimal"/>
      <w:lvlText w:val=""/>
      <w:lvlJc w:val="left"/>
    </w:lvl>
    <w:lvl w:ilvl="3" w:tplc="1DB882DA">
      <w:numFmt w:val="decimal"/>
      <w:lvlText w:val=""/>
      <w:lvlJc w:val="left"/>
    </w:lvl>
    <w:lvl w:ilvl="4" w:tplc="500E8AF0">
      <w:numFmt w:val="decimal"/>
      <w:lvlText w:val=""/>
      <w:lvlJc w:val="left"/>
    </w:lvl>
    <w:lvl w:ilvl="5" w:tplc="9AA40604">
      <w:numFmt w:val="decimal"/>
      <w:lvlText w:val=""/>
      <w:lvlJc w:val="left"/>
    </w:lvl>
    <w:lvl w:ilvl="6" w:tplc="214A63F4">
      <w:numFmt w:val="decimal"/>
      <w:lvlText w:val=""/>
      <w:lvlJc w:val="left"/>
    </w:lvl>
    <w:lvl w:ilvl="7" w:tplc="FD1CACDA">
      <w:numFmt w:val="decimal"/>
      <w:lvlText w:val=""/>
      <w:lvlJc w:val="left"/>
    </w:lvl>
    <w:lvl w:ilvl="8" w:tplc="A0C899C6">
      <w:numFmt w:val="decimal"/>
      <w:lvlText w:val=""/>
      <w:lvlJc w:val="left"/>
    </w:lvl>
  </w:abstractNum>
  <w:abstractNum w:abstractNumId="8" w15:restartNumberingAfterBreak="0">
    <w:nsid w:val="000013E9"/>
    <w:multiLevelType w:val="hybridMultilevel"/>
    <w:tmpl w:val="723E4ADE"/>
    <w:lvl w:ilvl="0" w:tplc="7A58E12A">
      <w:start w:val="1"/>
      <w:numFmt w:val="bullet"/>
      <w:lvlText w:val="В"/>
      <w:lvlJc w:val="left"/>
    </w:lvl>
    <w:lvl w:ilvl="1" w:tplc="CDAA9E22">
      <w:numFmt w:val="decimal"/>
      <w:lvlText w:val=""/>
      <w:lvlJc w:val="left"/>
    </w:lvl>
    <w:lvl w:ilvl="2" w:tplc="04767772">
      <w:numFmt w:val="decimal"/>
      <w:lvlText w:val=""/>
      <w:lvlJc w:val="left"/>
    </w:lvl>
    <w:lvl w:ilvl="3" w:tplc="DD84D0FA">
      <w:numFmt w:val="decimal"/>
      <w:lvlText w:val=""/>
      <w:lvlJc w:val="left"/>
    </w:lvl>
    <w:lvl w:ilvl="4" w:tplc="C6542804">
      <w:numFmt w:val="decimal"/>
      <w:lvlText w:val=""/>
      <w:lvlJc w:val="left"/>
    </w:lvl>
    <w:lvl w:ilvl="5" w:tplc="9878C312">
      <w:numFmt w:val="decimal"/>
      <w:lvlText w:val=""/>
      <w:lvlJc w:val="left"/>
    </w:lvl>
    <w:lvl w:ilvl="6" w:tplc="371A3650">
      <w:numFmt w:val="decimal"/>
      <w:lvlText w:val=""/>
      <w:lvlJc w:val="left"/>
    </w:lvl>
    <w:lvl w:ilvl="7" w:tplc="072A1608">
      <w:numFmt w:val="decimal"/>
      <w:lvlText w:val=""/>
      <w:lvlJc w:val="left"/>
    </w:lvl>
    <w:lvl w:ilvl="8" w:tplc="B8C03CB4">
      <w:numFmt w:val="decimal"/>
      <w:lvlText w:val=""/>
      <w:lvlJc w:val="left"/>
    </w:lvl>
  </w:abstractNum>
  <w:abstractNum w:abstractNumId="9" w15:restartNumberingAfterBreak="0">
    <w:nsid w:val="000015A1"/>
    <w:multiLevelType w:val="hybridMultilevel"/>
    <w:tmpl w:val="4C56FAE8"/>
    <w:lvl w:ilvl="0" w:tplc="62F4AAA4">
      <w:start w:val="7"/>
      <w:numFmt w:val="decimal"/>
      <w:lvlText w:val="%1."/>
      <w:lvlJc w:val="left"/>
    </w:lvl>
    <w:lvl w:ilvl="1" w:tplc="FC5029C0">
      <w:numFmt w:val="decimal"/>
      <w:lvlText w:val=""/>
      <w:lvlJc w:val="left"/>
    </w:lvl>
    <w:lvl w:ilvl="2" w:tplc="13EA77C8">
      <w:numFmt w:val="decimal"/>
      <w:lvlText w:val=""/>
      <w:lvlJc w:val="left"/>
    </w:lvl>
    <w:lvl w:ilvl="3" w:tplc="97CCE1D4">
      <w:numFmt w:val="decimal"/>
      <w:lvlText w:val=""/>
      <w:lvlJc w:val="left"/>
    </w:lvl>
    <w:lvl w:ilvl="4" w:tplc="24949A0A">
      <w:numFmt w:val="decimal"/>
      <w:lvlText w:val=""/>
      <w:lvlJc w:val="left"/>
    </w:lvl>
    <w:lvl w:ilvl="5" w:tplc="FC38BCB4">
      <w:numFmt w:val="decimal"/>
      <w:lvlText w:val=""/>
      <w:lvlJc w:val="left"/>
    </w:lvl>
    <w:lvl w:ilvl="6" w:tplc="FD7870B6">
      <w:numFmt w:val="decimal"/>
      <w:lvlText w:val=""/>
      <w:lvlJc w:val="left"/>
    </w:lvl>
    <w:lvl w:ilvl="7" w:tplc="8F7861DC">
      <w:numFmt w:val="decimal"/>
      <w:lvlText w:val=""/>
      <w:lvlJc w:val="left"/>
    </w:lvl>
    <w:lvl w:ilvl="8" w:tplc="A024F2D6">
      <w:numFmt w:val="decimal"/>
      <w:lvlText w:val=""/>
      <w:lvlJc w:val="left"/>
    </w:lvl>
  </w:abstractNum>
  <w:abstractNum w:abstractNumId="10" w15:restartNumberingAfterBreak="0">
    <w:nsid w:val="000016C5"/>
    <w:multiLevelType w:val="hybridMultilevel"/>
    <w:tmpl w:val="130C103E"/>
    <w:lvl w:ilvl="0" w:tplc="5E4E6000">
      <w:start w:val="5"/>
      <w:numFmt w:val="decimal"/>
      <w:lvlText w:val="%1."/>
      <w:lvlJc w:val="left"/>
    </w:lvl>
    <w:lvl w:ilvl="1" w:tplc="772AE732">
      <w:numFmt w:val="decimal"/>
      <w:lvlText w:val=""/>
      <w:lvlJc w:val="left"/>
    </w:lvl>
    <w:lvl w:ilvl="2" w:tplc="0964AE86">
      <w:numFmt w:val="decimal"/>
      <w:lvlText w:val=""/>
      <w:lvlJc w:val="left"/>
    </w:lvl>
    <w:lvl w:ilvl="3" w:tplc="B6BCEE1A">
      <w:numFmt w:val="decimal"/>
      <w:lvlText w:val=""/>
      <w:lvlJc w:val="left"/>
    </w:lvl>
    <w:lvl w:ilvl="4" w:tplc="1B5AAECC">
      <w:numFmt w:val="decimal"/>
      <w:lvlText w:val=""/>
      <w:lvlJc w:val="left"/>
    </w:lvl>
    <w:lvl w:ilvl="5" w:tplc="42DAF50C">
      <w:numFmt w:val="decimal"/>
      <w:lvlText w:val=""/>
      <w:lvlJc w:val="left"/>
    </w:lvl>
    <w:lvl w:ilvl="6" w:tplc="5510AE84">
      <w:numFmt w:val="decimal"/>
      <w:lvlText w:val=""/>
      <w:lvlJc w:val="left"/>
    </w:lvl>
    <w:lvl w:ilvl="7" w:tplc="7554B15C">
      <w:numFmt w:val="decimal"/>
      <w:lvlText w:val=""/>
      <w:lvlJc w:val="left"/>
    </w:lvl>
    <w:lvl w:ilvl="8" w:tplc="8A24F274">
      <w:numFmt w:val="decimal"/>
      <w:lvlText w:val=""/>
      <w:lvlJc w:val="left"/>
    </w:lvl>
  </w:abstractNum>
  <w:abstractNum w:abstractNumId="11" w15:restartNumberingAfterBreak="0">
    <w:nsid w:val="0000187E"/>
    <w:multiLevelType w:val="hybridMultilevel"/>
    <w:tmpl w:val="A5B23906"/>
    <w:lvl w:ilvl="0" w:tplc="0A26C9D4">
      <w:start w:val="2"/>
      <w:numFmt w:val="decimal"/>
      <w:lvlText w:val="%1."/>
      <w:lvlJc w:val="left"/>
    </w:lvl>
    <w:lvl w:ilvl="1" w:tplc="458A3518">
      <w:numFmt w:val="decimal"/>
      <w:lvlText w:val=""/>
      <w:lvlJc w:val="left"/>
    </w:lvl>
    <w:lvl w:ilvl="2" w:tplc="5B240AAA">
      <w:numFmt w:val="decimal"/>
      <w:lvlText w:val=""/>
      <w:lvlJc w:val="left"/>
    </w:lvl>
    <w:lvl w:ilvl="3" w:tplc="94B6AED2">
      <w:numFmt w:val="decimal"/>
      <w:lvlText w:val=""/>
      <w:lvlJc w:val="left"/>
    </w:lvl>
    <w:lvl w:ilvl="4" w:tplc="46CEB198">
      <w:numFmt w:val="decimal"/>
      <w:lvlText w:val=""/>
      <w:lvlJc w:val="left"/>
    </w:lvl>
    <w:lvl w:ilvl="5" w:tplc="B992B306">
      <w:numFmt w:val="decimal"/>
      <w:lvlText w:val=""/>
      <w:lvlJc w:val="left"/>
    </w:lvl>
    <w:lvl w:ilvl="6" w:tplc="79982540">
      <w:numFmt w:val="decimal"/>
      <w:lvlText w:val=""/>
      <w:lvlJc w:val="left"/>
    </w:lvl>
    <w:lvl w:ilvl="7" w:tplc="5EA415E2">
      <w:numFmt w:val="decimal"/>
      <w:lvlText w:val=""/>
      <w:lvlJc w:val="left"/>
    </w:lvl>
    <w:lvl w:ilvl="8" w:tplc="EC088F6E">
      <w:numFmt w:val="decimal"/>
      <w:lvlText w:val=""/>
      <w:lvlJc w:val="left"/>
    </w:lvl>
  </w:abstractNum>
  <w:abstractNum w:abstractNumId="12" w15:restartNumberingAfterBreak="0">
    <w:nsid w:val="00001CD0"/>
    <w:multiLevelType w:val="hybridMultilevel"/>
    <w:tmpl w:val="1ED64834"/>
    <w:lvl w:ilvl="0" w:tplc="7796355C">
      <w:start w:val="8"/>
      <w:numFmt w:val="decimal"/>
      <w:lvlText w:val="%1."/>
      <w:lvlJc w:val="left"/>
    </w:lvl>
    <w:lvl w:ilvl="1" w:tplc="9BDA8392">
      <w:numFmt w:val="decimal"/>
      <w:lvlText w:val=""/>
      <w:lvlJc w:val="left"/>
    </w:lvl>
    <w:lvl w:ilvl="2" w:tplc="1608B500">
      <w:numFmt w:val="decimal"/>
      <w:lvlText w:val=""/>
      <w:lvlJc w:val="left"/>
    </w:lvl>
    <w:lvl w:ilvl="3" w:tplc="36360EC6">
      <w:numFmt w:val="decimal"/>
      <w:lvlText w:val=""/>
      <w:lvlJc w:val="left"/>
    </w:lvl>
    <w:lvl w:ilvl="4" w:tplc="09FEA1D6">
      <w:numFmt w:val="decimal"/>
      <w:lvlText w:val=""/>
      <w:lvlJc w:val="left"/>
    </w:lvl>
    <w:lvl w:ilvl="5" w:tplc="01C8A8F2">
      <w:numFmt w:val="decimal"/>
      <w:lvlText w:val=""/>
      <w:lvlJc w:val="left"/>
    </w:lvl>
    <w:lvl w:ilvl="6" w:tplc="B7280D86">
      <w:numFmt w:val="decimal"/>
      <w:lvlText w:val=""/>
      <w:lvlJc w:val="left"/>
    </w:lvl>
    <w:lvl w:ilvl="7" w:tplc="2FECC24E">
      <w:numFmt w:val="decimal"/>
      <w:lvlText w:val=""/>
      <w:lvlJc w:val="left"/>
    </w:lvl>
    <w:lvl w:ilvl="8" w:tplc="D33AD598">
      <w:numFmt w:val="decimal"/>
      <w:lvlText w:val=""/>
      <w:lvlJc w:val="left"/>
    </w:lvl>
  </w:abstractNum>
  <w:abstractNum w:abstractNumId="13" w15:restartNumberingAfterBreak="0">
    <w:nsid w:val="000023C9"/>
    <w:multiLevelType w:val="hybridMultilevel"/>
    <w:tmpl w:val="BF2690A0"/>
    <w:lvl w:ilvl="0" w:tplc="E1AAB108">
      <w:start w:val="1"/>
      <w:numFmt w:val="bullet"/>
      <w:lvlText w:val="•"/>
      <w:lvlJc w:val="left"/>
    </w:lvl>
    <w:lvl w:ilvl="1" w:tplc="1CDC6E4C">
      <w:numFmt w:val="decimal"/>
      <w:lvlText w:val=""/>
      <w:lvlJc w:val="left"/>
    </w:lvl>
    <w:lvl w:ilvl="2" w:tplc="D6EEF8EA">
      <w:numFmt w:val="decimal"/>
      <w:lvlText w:val=""/>
      <w:lvlJc w:val="left"/>
    </w:lvl>
    <w:lvl w:ilvl="3" w:tplc="DE38B2F2">
      <w:numFmt w:val="decimal"/>
      <w:lvlText w:val=""/>
      <w:lvlJc w:val="left"/>
    </w:lvl>
    <w:lvl w:ilvl="4" w:tplc="77E8850E">
      <w:numFmt w:val="decimal"/>
      <w:lvlText w:val=""/>
      <w:lvlJc w:val="left"/>
    </w:lvl>
    <w:lvl w:ilvl="5" w:tplc="F3409464">
      <w:numFmt w:val="decimal"/>
      <w:lvlText w:val=""/>
      <w:lvlJc w:val="left"/>
    </w:lvl>
    <w:lvl w:ilvl="6" w:tplc="2C28528A">
      <w:numFmt w:val="decimal"/>
      <w:lvlText w:val=""/>
      <w:lvlJc w:val="left"/>
    </w:lvl>
    <w:lvl w:ilvl="7" w:tplc="E26AB86C">
      <w:numFmt w:val="decimal"/>
      <w:lvlText w:val=""/>
      <w:lvlJc w:val="left"/>
    </w:lvl>
    <w:lvl w:ilvl="8" w:tplc="84AC4002">
      <w:numFmt w:val="decimal"/>
      <w:lvlText w:val=""/>
      <w:lvlJc w:val="left"/>
    </w:lvl>
  </w:abstractNum>
  <w:abstractNum w:abstractNumId="14" w15:restartNumberingAfterBreak="0">
    <w:nsid w:val="000026CA"/>
    <w:multiLevelType w:val="hybridMultilevel"/>
    <w:tmpl w:val="776CC5BA"/>
    <w:lvl w:ilvl="0" w:tplc="028C1F50">
      <w:start w:val="2"/>
      <w:numFmt w:val="decimal"/>
      <w:lvlText w:val="%1."/>
      <w:lvlJc w:val="left"/>
    </w:lvl>
    <w:lvl w:ilvl="1" w:tplc="CAF24096">
      <w:numFmt w:val="decimal"/>
      <w:lvlText w:val=""/>
      <w:lvlJc w:val="left"/>
    </w:lvl>
    <w:lvl w:ilvl="2" w:tplc="3EC8E8D6">
      <w:numFmt w:val="decimal"/>
      <w:lvlText w:val=""/>
      <w:lvlJc w:val="left"/>
    </w:lvl>
    <w:lvl w:ilvl="3" w:tplc="E0C81968">
      <w:numFmt w:val="decimal"/>
      <w:lvlText w:val=""/>
      <w:lvlJc w:val="left"/>
    </w:lvl>
    <w:lvl w:ilvl="4" w:tplc="F88009FC">
      <w:numFmt w:val="decimal"/>
      <w:lvlText w:val=""/>
      <w:lvlJc w:val="left"/>
    </w:lvl>
    <w:lvl w:ilvl="5" w:tplc="51B633D0">
      <w:numFmt w:val="decimal"/>
      <w:lvlText w:val=""/>
      <w:lvlJc w:val="left"/>
    </w:lvl>
    <w:lvl w:ilvl="6" w:tplc="0F8002A2">
      <w:numFmt w:val="decimal"/>
      <w:lvlText w:val=""/>
      <w:lvlJc w:val="left"/>
    </w:lvl>
    <w:lvl w:ilvl="7" w:tplc="5B2CFB10">
      <w:numFmt w:val="decimal"/>
      <w:lvlText w:val=""/>
      <w:lvlJc w:val="left"/>
    </w:lvl>
    <w:lvl w:ilvl="8" w:tplc="4F2E270E">
      <w:numFmt w:val="decimal"/>
      <w:lvlText w:val=""/>
      <w:lvlJc w:val="left"/>
    </w:lvl>
  </w:abstractNum>
  <w:abstractNum w:abstractNumId="15" w15:restartNumberingAfterBreak="0">
    <w:nsid w:val="00002C3B"/>
    <w:multiLevelType w:val="hybridMultilevel"/>
    <w:tmpl w:val="E2CE82FC"/>
    <w:lvl w:ilvl="0" w:tplc="62666A00">
      <w:start w:val="6"/>
      <w:numFmt w:val="decimal"/>
      <w:lvlText w:val="%1."/>
      <w:lvlJc w:val="left"/>
    </w:lvl>
    <w:lvl w:ilvl="1" w:tplc="ECE49F66">
      <w:numFmt w:val="decimal"/>
      <w:lvlText w:val=""/>
      <w:lvlJc w:val="left"/>
    </w:lvl>
    <w:lvl w:ilvl="2" w:tplc="98A6A83A">
      <w:numFmt w:val="decimal"/>
      <w:lvlText w:val=""/>
      <w:lvlJc w:val="left"/>
    </w:lvl>
    <w:lvl w:ilvl="3" w:tplc="69C41746">
      <w:numFmt w:val="decimal"/>
      <w:lvlText w:val=""/>
      <w:lvlJc w:val="left"/>
    </w:lvl>
    <w:lvl w:ilvl="4" w:tplc="3148E902">
      <w:numFmt w:val="decimal"/>
      <w:lvlText w:val=""/>
      <w:lvlJc w:val="left"/>
    </w:lvl>
    <w:lvl w:ilvl="5" w:tplc="AEF2203E">
      <w:numFmt w:val="decimal"/>
      <w:lvlText w:val=""/>
      <w:lvlJc w:val="left"/>
    </w:lvl>
    <w:lvl w:ilvl="6" w:tplc="5A20E554">
      <w:numFmt w:val="decimal"/>
      <w:lvlText w:val=""/>
      <w:lvlJc w:val="left"/>
    </w:lvl>
    <w:lvl w:ilvl="7" w:tplc="4DE6CA24">
      <w:numFmt w:val="decimal"/>
      <w:lvlText w:val=""/>
      <w:lvlJc w:val="left"/>
    </w:lvl>
    <w:lvl w:ilvl="8" w:tplc="5282B2C2">
      <w:numFmt w:val="decimal"/>
      <w:lvlText w:val=""/>
      <w:lvlJc w:val="left"/>
    </w:lvl>
  </w:abstractNum>
  <w:abstractNum w:abstractNumId="16" w15:restartNumberingAfterBreak="0">
    <w:nsid w:val="00002E40"/>
    <w:multiLevelType w:val="hybridMultilevel"/>
    <w:tmpl w:val="B5727E48"/>
    <w:lvl w:ilvl="0" w:tplc="36FA5EBE">
      <w:start w:val="6"/>
      <w:numFmt w:val="decimal"/>
      <w:lvlText w:val="%1."/>
      <w:lvlJc w:val="left"/>
    </w:lvl>
    <w:lvl w:ilvl="1" w:tplc="0F2A0DD6">
      <w:numFmt w:val="decimal"/>
      <w:lvlText w:val=""/>
      <w:lvlJc w:val="left"/>
    </w:lvl>
    <w:lvl w:ilvl="2" w:tplc="3072F0EC">
      <w:numFmt w:val="decimal"/>
      <w:lvlText w:val=""/>
      <w:lvlJc w:val="left"/>
    </w:lvl>
    <w:lvl w:ilvl="3" w:tplc="4418DEC4">
      <w:numFmt w:val="decimal"/>
      <w:lvlText w:val=""/>
      <w:lvlJc w:val="left"/>
    </w:lvl>
    <w:lvl w:ilvl="4" w:tplc="A524D85C">
      <w:numFmt w:val="decimal"/>
      <w:lvlText w:val=""/>
      <w:lvlJc w:val="left"/>
    </w:lvl>
    <w:lvl w:ilvl="5" w:tplc="E7FE9CF6">
      <w:numFmt w:val="decimal"/>
      <w:lvlText w:val=""/>
      <w:lvlJc w:val="left"/>
    </w:lvl>
    <w:lvl w:ilvl="6" w:tplc="03B8FE58">
      <w:numFmt w:val="decimal"/>
      <w:lvlText w:val=""/>
      <w:lvlJc w:val="left"/>
    </w:lvl>
    <w:lvl w:ilvl="7" w:tplc="030EADC8">
      <w:numFmt w:val="decimal"/>
      <w:lvlText w:val=""/>
      <w:lvlJc w:val="left"/>
    </w:lvl>
    <w:lvl w:ilvl="8" w:tplc="5CEEA6C2">
      <w:numFmt w:val="decimal"/>
      <w:lvlText w:val=""/>
      <w:lvlJc w:val="left"/>
    </w:lvl>
  </w:abstractNum>
  <w:abstractNum w:abstractNumId="17" w15:restartNumberingAfterBreak="0">
    <w:nsid w:val="0000314F"/>
    <w:multiLevelType w:val="hybridMultilevel"/>
    <w:tmpl w:val="5E789280"/>
    <w:lvl w:ilvl="0" w:tplc="A888D87E">
      <w:start w:val="3"/>
      <w:numFmt w:val="decimal"/>
      <w:lvlText w:val="%1."/>
      <w:lvlJc w:val="left"/>
    </w:lvl>
    <w:lvl w:ilvl="1" w:tplc="1256F172">
      <w:numFmt w:val="decimal"/>
      <w:lvlText w:val=""/>
      <w:lvlJc w:val="left"/>
    </w:lvl>
    <w:lvl w:ilvl="2" w:tplc="654A57CE">
      <w:numFmt w:val="decimal"/>
      <w:lvlText w:val=""/>
      <w:lvlJc w:val="left"/>
    </w:lvl>
    <w:lvl w:ilvl="3" w:tplc="FD483E02">
      <w:numFmt w:val="decimal"/>
      <w:lvlText w:val=""/>
      <w:lvlJc w:val="left"/>
    </w:lvl>
    <w:lvl w:ilvl="4" w:tplc="53D474DE">
      <w:numFmt w:val="decimal"/>
      <w:lvlText w:val=""/>
      <w:lvlJc w:val="left"/>
    </w:lvl>
    <w:lvl w:ilvl="5" w:tplc="0DB4FBA0">
      <w:numFmt w:val="decimal"/>
      <w:lvlText w:val=""/>
      <w:lvlJc w:val="left"/>
    </w:lvl>
    <w:lvl w:ilvl="6" w:tplc="D9BA5F3E">
      <w:numFmt w:val="decimal"/>
      <w:lvlText w:val=""/>
      <w:lvlJc w:val="left"/>
    </w:lvl>
    <w:lvl w:ilvl="7" w:tplc="5AA294F6">
      <w:numFmt w:val="decimal"/>
      <w:lvlText w:val=""/>
      <w:lvlJc w:val="left"/>
    </w:lvl>
    <w:lvl w:ilvl="8" w:tplc="09F8CDEC">
      <w:numFmt w:val="decimal"/>
      <w:lvlText w:val=""/>
      <w:lvlJc w:val="left"/>
    </w:lvl>
  </w:abstractNum>
  <w:abstractNum w:abstractNumId="18" w15:restartNumberingAfterBreak="0">
    <w:nsid w:val="000033EA"/>
    <w:multiLevelType w:val="hybridMultilevel"/>
    <w:tmpl w:val="2CDE980E"/>
    <w:lvl w:ilvl="0" w:tplc="FF389CEC">
      <w:start w:val="1"/>
      <w:numFmt w:val="bullet"/>
      <w:lvlText w:val="•"/>
      <w:lvlJc w:val="left"/>
    </w:lvl>
    <w:lvl w:ilvl="1" w:tplc="97E6E808">
      <w:numFmt w:val="decimal"/>
      <w:lvlText w:val=""/>
      <w:lvlJc w:val="left"/>
    </w:lvl>
    <w:lvl w:ilvl="2" w:tplc="27C415E0">
      <w:numFmt w:val="decimal"/>
      <w:lvlText w:val=""/>
      <w:lvlJc w:val="left"/>
    </w:lvl>
    <w:lvl w:ilvl="3" w:tplc="BB94D2B8">
      <w:numFmt w:val="decimal"/>
      <w:lvlText w:val=""/>
      <w:lvlJc w:val="left"/>
    </w:lvl>
    <w:lvl w:ilvl="4" w:tplc="95520210">
      <w:numFmt w:val="decimal"/>
      <w:lvlText w:val=""/>
      <w:lvlJc w:val="left"/>
    </w:lvl>
    <w:lvl w:ilvl="5" w:tplc="60D07670">
      <w:numFmt w:val="decimal"/>
      <w:lvlText w:val=""/>
      <w:lvlJc w:val="left"/>
    </w:lvl>
    <w:lvl w:ilvl="6" w:tplc="0600949C">
      <w:numFmt w:val="decimal"/>
      <w:lvlText w:val=""/>
      <w:lvlJc w:val="left"/>
    </w:lvl>
    <w:lvl w:ilvl="7" w:tplc="9ABA4870">
      <w:numFmt w:val="decimal"/>
      <w:lvlText w:val=""/>
      <w:lvlJc w:val="left"/>
    </w:lvl>
    <w:lvl w:ilvl="8" w:tplc="602E2696">
      <w:numFmt w:val="decimal"/>
      <w:lvlText w:val=""/>
      <w:lvlJc w:val="left"/>
    </w:lvl>
  </w:abstractNum>
  <w:abstractNum w:abstractNumId="19" w15:restartNumberingAfterBreak="0">
    <w:nsid w:val="0000366B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20" w15:restartNumberingAfterBreak="0">
    <w:nsid w:val="00003699"/>
    <w:multiLevelType w:val="hybridMultilevel"/>
    <w:tmpl w:val="CC149C40"/>
    <w:lvl w:ilvl="0" w:tplc="BFF49208">
      <w:start w:val="1"/>
      <w:numFmt w:val="bullet"/>
      <w:lvlText w:val="о"/>
      <w:lvlJc w:val="left"/>
    </w:lvl>
    <w:lvl w:ilvl="1" w:tplc="C540BA80">
      <w:numFmt w:val="decimal"/>
      <w:lvlText w:val=""/>
      <w:lvlJc w:val="left"/>
    </w:lvl>
    <w:lvl w:ilvl="2" w:tplc="5F1AD032">
      <w:numFmt w:val="decimal"/>
      <w:lvlText w:val=""/>
      <w:lvlJc w:val="left"/>
    </w:lvl>
    <w:lvl w:ilvl="3" w:tplc="C742C258">
      <w:numFmt w:val="decimal"/>
      <w:lvlText w:val=""/>
      <w:lvlJc w:val="left"/>
    </w:lvl>
    <w:lvl w:ilvl="4" w:tplc="5CD4AA2E">
      <w:numFmt w:val="decimal"/>
      <w:lvlText w:val=""/>
      <w:lvlJc w:val="left"/>
    </w:lvl>
    <w:lvl w:ilvl="5" w:tplc="414EDC4C">
      <w:numFmt w:val="decimal"/>
      <w:lvlText w:val=""/>
      <w:lvlJc w:val="left"/>
    </w:lvl>
    <w:lvl w:ilvl="6" w:tplc="F9A2414E">
      <w:numFmt w:val="decimal"/>
      <w:lvlText w:val=""/>
      <w:lvlJc w:val="left"/>
    </w:lvl>
    <w:lvl w:ilvl="7" w:tplc="B4222BEA">
      <w:numFmt w:val="decimal"/>
      <w:lvlText w:val=""/>
      <w:lvlJc w:val="left"/>
    </w:lvl>
    <w:lvl w:ilvl="8" w:tplc="F96AEDD4">
      <w:numFmt w:val="decimal"/>
      <w:lvlText w:val=""/>
      <w:lvlJc w:val="left"/>
    </w:lvl>
  </w:abstractNum>
  <w:abstractNum w:abstractNumId="21" w15:restartNumberingAfterBreak="0">
    <w:nsid w:val="00003CD5"/>
    <w:multiLevelType w:val="hybridMultilevel"/>
    <w:tmpl w:val="05CE20A4"/>
    <w:lvl w:ilvl="0" w:tplc="8B76B848">
      <w:start w:val="8"/>
      <w:numFmt w:val="decimal"/>
      <w:lvlText w:val="%1."/>
      <w:lvlJc w:val="left"/>
    </w:lvl>
    <w:lvl w:ilvl="1" w:tplc="2CD2D236">
      <w:numFmt w:val="decimal"/>
      <w:lvlText w:val=""/>
      <w:lvlJc w:val="left"/>
    </w:lvl>
    <w:lvl w:ilvl="2" w:tplc="DE32B0E4">
      <w:numFmt w:val="decimal"/>
      <w:lvlText w:val=""/>
      <w:lvlJc w:val="left"/>
    </w:lvl>
    <w:lvl w:ilvl="3" w:tplc="CA8CF602">
      <w:numFmt w:val="decimal"/>
      <w:lvlText w:val=""/>
      <w:lvlJc w:val="left"/>
    </w:lvl>
    <w:lvl w:ilvl="4" w:tplc="58EE2E4A">
      <w:numFmt w:val="decimal"/>
      <w:lvlText w:val=""/>
      <w:lvlJc w:val="left"/>
    </w:lvl>
    <w:lvl w:ilvl="5" w:tplc="262CC07E">
      <w:numFmt w:val="decimal"/>
      <w:lvlText w:val=""/>
      <w:lvlJc w:val="left"/>
    </w:lvl>
    <w:lvl w:ilvl="6" w:tplc="4DB45488">
      <w:numFmt w:val="decimal"/>
      <w:lvlText w:val=""/>
      <w:lvlJc w:val="left"/>
    </w:lvl>
    <w:lvl w:ilvl="7" w:tplc="449C8482">
      <w:numFmt w:val="decimal"/>
      <w:lvlText w:val=""/>
      <w:lvlJc w:val="left"/>
    </w:lvl>
    <w:lvl w:ilvl="8" w:tplc="F0544EB8">
      <w:numFmt w:val="decimal"/>
      <w:lvlText w:val=""/>
      <w:lvlJc w:val="left"/>
    </w:lvl>
  </w:abstractNum>
  <w:abstractNum w:abstractNumId="22" w15:restartNumberingAfterBreak="0">
    <w:nsid w:val="00003CD6"/>
    <w:multiLevelType w:val="hybridMultilevel"/>
    <w:tmpl w:val="B6C8933E"/>
    <w:lvl w:ilvl="0" w:tplc="4B568D46">
      <w:start w:val="1"/>
      <w:numFmt w:val="decimal"/>
      <w:lvlText w:val="%1)"/>
      <w:lvlJc w:val="left"/>
    </w:lvl>
    <w:lvl w:ilvl="1" w:tplc="59626494">
      <w:numFmt w:val="decimal"/>
      <w:lvlText w:val=""/>
      <w:lvlJc w:val="left"/>
    </w:lvl>
    <w:lvl w:ilvl="2" w:tplc="04D2392A">
      <w:numFmt w:val="decimal"/>
      <w:lvlText w:val=""/>
      <w:lvlJc w:val="left"/>
    </w:lvl>
    <w:lvl w:ilvl="3" w:tplc="56B4C28E">
      <w:numFmt w:val="decimal"/>
      <w:lvlText w:val=""/>
      <w:lvlJc w:val="left"/>
    </w:lvl>
    <w:lvl w:ilvl="4" w:tplc="5AEC7548">
      <w:numFmt w:val="decimal"/>
      <w:lvlText w:val=""/>
      <w:lvlJc w:val="left"/>
    </w:lvl>
    <w:lvl w:ilvl="5" w:tplc="CA5CDE16">
      <w:numFmt w:val="decimal"/>
      <w:lvlText w:val=""/>
      <w:lvlJc w:val="left"/>
    </w:lvl>
    <w:lvl w:ilvl="6" w:tplc="95381C64">
      <w:numFmt w:val="decimal"/>
      <w:lvlText w:val=""/>
      <w:lvlJc w:val="left"/>
    </w:lvl>
    <w:lvl w:ilvl="7" w:tplc="700C194E">
      <w:numFmt w:val="decimal"/>
      <w:lvlText w:val=""/>
      <w:lvlJc w:val="left"/>
    </w:lvl>
    <w:lvl w:ilvl="8" w:tplc="392E1A58">
      <w:numFmt w:val="decimal"/>
      <w:lvlText w:val=""/>
      <w:lvlJc w:val="left"/>
    </w:lvl>
  </w:abstractNum>
  <w:abstractNum w:abstractNumId="23" w15:restartNumberingAfterBreak="0">
    <w:nsid w:val="00003EF6"/>
    <w:multiLevelType w:val="hybridMultilevel"/>
    <w:tmpl w:val="76C4DE86"/>
    <w:lvl w:ilvl="0" w:tplc="6060B5CA">
      <w:start w:val="1"/>
      <w:numFmt w:val="decimal"/>
      <w:lvlText w:val="%1."/>
      <w:lvlJc w:val="left"/>
    </w:lvl>
    <w:lvl w:ilvl="1" w:tplc="8968C942">
      <w:numFmt w:val="decimal"/>
      <w:lvlText w:val=""/>
      <w:lvlJc w:val="left"/>
    </w:lvl>
    <w:lvl w:ilvl="2" w:tplc="5DF635EC">
      <w:numFmt w:val="decimal"/>
      <w:lvlText w:val=""/>
      <w:lvlJc w:val="left"/>
    </w:lvl>
    <w:lvl w:ilvl="3" w:tplc="F6862BDC">
      <w:numFmt w:val="decimal"/>
      <w:lvlText w:val=""/>
      <w:lvlJc w:val="left"/>
    </w:lvl>
    <w:lvl w:ilvl="4" w:tplc="E3D4ECE8">
      <w:numFmt w:val="decimal"/>
      <w:lvlText w:val=""/>
      <w:lvlJc w:val="left"/>
    </w:lvl>
    <w:lvl w:ilvl="5" w:tplc="23562250">
      <w:numFmt w:val="decimal"/>
      <w:lvlText w:val=""/>
      <w:lvlJc w:val="left"/>
    </w:lvl>
    <w:lvl w:ilvl="6" w:tplc="B678C5E4">
      <w:numFmt w:val="decimal"/>
      <w:lvlText w:val=""/>
      <w:lvlJc w:val="left"/>
    </w:lvl>
    <w:lvl w:ilvl="7" w:tplc="51300564">
      <w:numFmt w:val="decimal"/>
      <w:lvlText w:val=""/>
      <w:lvlJc w:val="left"/>
    </w:lvl>
    <w:lvl w:ilvl="8" w:tplc="42F2C36E">
      <w:numFmt w:val="decimal"/>
      <w:lvlText w:val=""/>
      <w:lvlJc w:val="left"/>
    </w:lvl>
  </w:abstractNum>
  <w:abstractNum w:abstractNumId="24" w15:restartNumberingAfterBreak="0">
    <w:nsid w:val="00004080"/>
    <w:multiLevelType w:val="hybridMultilevel"/>
    <w:tmpl w:val="2E84014C"/>
    <w:lvl w:ilvl="0" w:tplc="289074FC">
      <w:start w:val="1"/>
      <w:numFmt w:val="bullet"/>
      <w:lvlText w:val="•"/>
      <w:lvlJc w:val="left"/>
    </w:lvl>
    <w:lvl w:ilvl="1" w:tplc="7E3C2674">
      <w:numFmt w:val="decimal"/>
      <w:lvlText w:val=""/>
      <w:lvlJc w:val="left"/>
    </w:lvl>
    <w:lvl w:ilvl="2" w:tplc="750E0DD0">
      <w:numFmt w:val="decimal"/>
      <w:lvlText w:val=""/>
      <w:lvlJc w:val="left"/>
    </w:lvl>
    <w:lvl w:ilvl="3" w:tplc="53627142">
      <w:numFmt w:val="decimal"/>
      <w:lvlText w:val=""/>
      <w:lvlJc w:val="left"/>
    </w:lvl>
    <w:lvl w:ilvl="4" w:tplc="908A9A3E">
      <w:numFmt w:val="decimal"/>
      <w:lvlText w:val=""/>
      <w:lvlJc w:val="left"/>
    </w:lvl>
    <w:lvl w:ilvl="5" w:tplc="A13633BE">
      <w:numFmt w:val="decimal"/>
      <w:lvlText w:val=""/>
      <w:lvlJc w:val="left"/>
    </w:lvl>
    <w:lvl w:ilvl="6" w:tplc="540E33CE">
      <w:numFmt w:val="decimal"/>
      <w:lvlText w:val=""/>
      <w:lvlJc w:val="left"/>
    </w:lvl>
    <w:lvl w:ilvl="7" w:tplc="F4400096">
      <w:numFmt w:val="decimal"/>
      <w:lvlText w:val=""/>
      <w:lvlJc w:val="left"/>
    </w:lvl>
    <w:lvl w:ilvl="8" w:tplc="D6262BC4">
      <w:numFmt w:val="decimal"/>
      <w:lvlText w:val=""/>
      <w:lvlJc w:val="left"/>
    </w:lvl>
  </w:abstractNum>
  <w:abstractNum w:abstractNumId="25" w15:restartNumberingAfterBreak="0">
    <w:nsid w:val="0000409D"/>
    <w:multiLevelType w:val="hybridMultilevel"/>
    <w:tmpl w:val="0D222F68"/>
    <w:lvl w:ilvl="0" w:tplc="1C6CB6CE">
      <w:start w:val="4"/>
      <w:numFmt w:val="decimal"/>
      <w:lvlText w:val="%1."/>
      <w:lvlJc w:val="left"/>
    </w:lvl>
    <w:lvl w:ilvl="1" w:tplc="6AEC742E">
      <w:numFmt w:val="decimal"/>
      <w:lvlText w:val=""/>
      <w:lvlJc w:val="left"/>
    </w:lvl>
    <w:lvl w:ilvl="2" w:tplc="A8E87DA4">
      <w:numFmt w:val="decimal"/>
      <w:lvlText w:val=""/>
      <w:lvlJc w:val="left"/>
    </w:lvl>
    <w:lvl w:ilvl="3" w:tplc="7B74A31E">
      <w:numFmt w:val="decimal"/>
      <w:lvlText w:val=""/>
      <w:lvlJc w:val="left"/>
    </w:lvl>
    <w:lvl w:ilvl="4" w:tplc="276E08DE">
      <w:numFmt w:val="decimal"/>
      <w:lvlText w:val=""/>
      <w:lvlJc w:val="left"/>
    </w:lvl>
    <w:lvl w:ilvl="5" w:tplc="913E605A">
      <w:numFmt w:val="decimal"/>
      <w:lvlText w:val=""/>
      <w:lvlJc w:val="left"/>
    </w:lvl>
    <w:lvl w:ilvl="6" w:tplc="B5343152">
      <w:numFmt w:val="decimal"/>
      <w:lvlText w:val=""/>
      <w:lvlJc w:val="left"/>
    </w:lvl>
    <w:lvl w:ilvl="7" w:tplc="95C63FA4">
      <w:numFmt w:val="decimal"/>
      <w:lvlText w:val=""/>
      <w:lvlJc w:val="left"/>
    </w:lvl>
    <w:lvl w:ilvl="8" w:tplc="C4C65356">
      <w:numFmt w:val="decimal"/>
      <w:lvlText w:val=""/>
      <w:lvlJc w:val="left"/>
    </w:lvl>
  </w:abstractNum>
  <w:abstractNum w:abstractNumId="26" w15:restartNumberingAfterBreak="0">
    <w:nsid w:val="00004230"/>
    <w:multiLevelType w:val="hybridMultilevel"/>
    <w:tmpl w:val="D97AB93E"/>
    <w:lvl w:ilvl="0" w:tplc="EE885550">
      <w:start w:val="3"/>
      <w:numFmt w:val="decimal"/>
      <w:lvlText w:val="%1."/>
      <w:lvlJc w:val="left"/>
    </w:lvl>
    <w:lvl w:ilvl="1" w:tplc="5530A0F8">
      <w:numFmt w:val="decimal"/>
      <w:lvlText w:val=""/>
      <w:lvlJc w:val="left"/>
    </w:lvl>
    <w:lvl w:ilvl="2" w:tplc="B32C25A4">
      <w:numFmt w:val="decimal"/>
      <w:lvlText w:val=""/>
      <w:lvlJc w:val="left"/>
    </w:lvl>
    <w:lvl w:ilvl="3" w:tplc="821E46B0">
      <w:numFmt w:val="decimal"/>
      <w:lvlText w:val=""/>
      <w:lvlJc w:val="left"/>
    </w:lvl>
    <w:lvl w:ilvl="4" w:tplc="5B6CAA16">
      <w:numFmt w:val="decimal"/>
      <w:lvlText w:val=""/>
      <w:lvlJc w:val="left"/>
    </w:lvl>
    <w:lvl w:ilvl="5" w:tplc="88D6DD62">
      <w:numFmt w:val="decimal"/>
      <w:lvlText w:val=""/>
      <w:lvlJc w:val="left"/>
    </w:lvl>
    <w:lvl w:ilvl="6" w:tplc="7FAEBFE4">
      <w:numFmt w:val="decimal"/>
      <w:lvlText w:val=""/>
      <w:lvlJc w:val="left"/>
    </w:lvl>
    <w:lvl w:ilvl="7" w:tplc="13D424AC">
      <w:numFmt w:val="decimal"/>
      <w:lvlText w:val=""/>
      <w:lvlJc w:val="left"/>
    </w:lvl>
    <w:lvl w:ilvl="8" w:tplc="49165A8A">
      <w:numFmt w:val="decimal"/>
      <w:lvlText w:val=""/>
      <w:lvlJc w:val="left"/>
    </w:lvl>
  </w:abstractNum>
  <w:abstractNum w:abstractNumId="27" w15:restartNumberingAfterBreak="0">
    <w:nsid w:val="000048CC"/>
    <w:multiLevelType w:val="hybridMultilevel"/>
    <w:tmpl w:val="FD5A0B42"/>
    <w:lvl w:ilvl="0" w:tplc="39A6F038">
      <w:start w:val="1"/>
      <w:numFmt w:val="bullet"/>
      <w:lvlText w:val="•"/>
      <w:lvlJc w:val="left"/>
    </w:lvl>
    <w:lvl w:ilvl="1" w:tplc="45F8C336">
      <w:numFmt w:val="decimal"/>
      <w:lvlText w:val=""/>
      <w:lvlJc w:val="left"/>
    </w:lvl>
    <w:lvl w:ilvl="2" w:tplc="88EC2AA0">
      <w:numFmt w:val="decimal"/>
      <w:lvlText w:val=""/>
      <w:lvlJc w:val="left"/>
    </w:lvl>
    <w:lvl w:ilvl="3" w:tplc="8ABA63D6">
      <w:numFmt w:val="decimal"/>
      <w:lvlText w:val=""/>
      <w:lvlJc w:val="left"/>
    </w:lvl>
    <w:lvl w:ilvl="4" w:tplc="8D520922">
      <w:numFmt w:val="decimal"/>
      <w:lvlText w:val=""/>
      <w:lvlJc w:val="left"/>
    </w:lvl>
    <w:lvl w:ilvl="5" w:tplc="980A2C02">
      <w:numFmt w:val="decimal"/>
      <w:lvlText w:val=""/>
      <w:lvlJc w:val="left"/>
    </w:lvl>
    <w:lvl w:ilvl="6" w:tplc="B2D06E38">
      <w:numFmt w:val="decimal"/>
      <w:lvlText w:val=""/>
      <w:lvlJc w:val="left"/>
    </w:lvl>
    <w:lvl w:ilvl="7" w:tplc="DD00C8BA">
      <w:numFmt w:val="decimal"/>
      <w:lvlText w:val=""/>
      <w:lvlJc w:val="left"/>
    </w:lvl>
    <w:lvl w:ilvl="8" w:tplc="0E7E4238">
      <w:numFmt w:val="decimal"/>
      <w:lvlText w:val=""/>
      <w:lvlJc w:val="left"/>
    </w:lvl>
  </w:abstractNum>
  <w:abstractNum w:abstractNumId="28" w15:restartNumberingAfterBreak="0">
    <w:nsid w:val="00004944"/>
    <w:multiLevelType w:val="hybridMultilevel"/>
    <w:tmpl w:val="125EE59C"/>
    <w:lvl w:ilvl="0" w:tplc="4014ACF6">
      <w:start w:val="1"/>
      <w:numFmt w:val="bullet"/>
      <w:lvlText w:val="в"/>
      <w:lvlJc w:val="left"/>
    </w:lvl>
    <w:lvl w:ilvl="1" w:tplc="DCFEA08C">
      <w:numFmt w:val="decimal"/>
      <w:lvlText w:val=""/>
      <w:lvlJc w:val="left"/>
    </w:lvl>
    <w:lvl w:ilvl="2" w:tplc="C0CC03D4">
      <w:numFmt w:val="decimal"/>
      <w:lvlText w:val=""/>
      <w:lvlJc w:val="left"/>
    </w:lvl>
    <w:lvl w:ilvl="3" w:tplc="2228B164">
      <w:numFmt w:val="decimal"/>
      <w:lvlText w:val=""/>
      <w:lvlJc w:val="left"/>
    </w:lvl>
    <w:lvl w:ilvl="4" w:tplc="D4C64272">
      <w:numFmt w:val="decimal"/>
      <w:lvlText w:val=""/>
      <w:lvlJc w:val="left"/>
    </w:lvl>
    <w:lvl w:ilvl="5" w:tplc="897C05EC">
      <w:numFmt w:val="decimal"/>
      <w:lvlText w:val=""/>
      <w:lvlJc w:val="left"/>
    </w:lvl>
    <w:lvl w:ilvl="6" w:tplc="98F0B6B6">
      <w:numFmt w:val="decimal"/>
      <w:lvlText w:val=""/>
      <w:lvlJc w:val="left"/>
    </w:lvl>
    <w:lvl w:ilvl="7" w:tplc="D340B54A">
      <w:numFmt w:val="decimal"/>
      <w:lvlText w:val=""/>
      <w:lvlJc w:val="left"/>
    </w:lvl>
    <w:lvl w:ilvl="8" w:tplc="78528130">
      <w:numFmt w:val="decimal"/>
      <w:lvlText w:val=""/>
      <w:lvlJc w:val="left"/>
    </w:lvl>
  </w:abstractNum>
  <w:abstractNum w:abstractNumId="29" w15:restartNumberingAfterBreak="0">
    <w:nsid w:val="00004A80"/>
    <w:multiLevelType w:val="hybridMultilevel"/>
    <w:tmpl w:val="BA9EB288"/>
    <w:lvl w:ilvl="0" w:tplc="B97A34F6">
      <w:start w:val="1"/>
      <w:numFmt w:val="decimal"/>
      <w:lvlText w:val="%1."/>
      <w:lvlJc w:val="left"/>
    </w:lvl>
    <w:lvl w:ilvl="1" w:tplc="52BC6C2E">
      <w:numFmt w:val="decimal"/>
      <w:lvlText w:val=""/>
      <w:lvlJc w:val="left"/>
    </w:lvl>
    <w:lvl w:ilvl="2" w:tplc="8E7CB45A">
      <w:numFmt w:val="decimal"/>
      <w:lvlText w:val=""/>
      <w:lvlJc w:val="left"/>
    </w:lvl>
    <w:lvl w:ilvl="3" w:tplc="972C128E">
      <w:numFmt w:val="decimal"/>
      <w:lvlText w:val=""/>
      <w:lvlJc w:val="left"/>
    </w:lvl>
    <w:lvl w:ilvl="4" w:tplc="45D8CE0E">
      <w:numFmt w:val="decimal"/>
      <w:lvlText w:val=""/>
      <w:lvlJc w:val="left"/>
    </w:lvl>
    <w:lvl w:ilvl="5" w:tplc="9CBC4CFC">
      <w:numFmt w:val="decimal"/>
      <w:lvlText w:val=""/>
      <w:lvlJc w:val="left"/>
    </w:lvl>
    <w:lvl w:ilvl="6" w:tplc="C77A2CA6">
      <w:numFmt w:val="decimal"/>
      <w:lvlText w:val=""/>
      <w:lvlJc w:val="left"/>
    </w:lvl>
    <w:lvl w:ilvl="7" w:tplc="2DD6D11C">
      <w:numFmt w:val="decimal"/>
      <w:lvlText w:val=""/>
      <w:lvlJc w:val="left"/>
    </w:lvl>
    <w:lvl w:ilvl="8" w:tplc="D6565E64">
      <w:numFmt w:val="decimal"/>
      <w:lvlText w:val=""/>
      <w:lvlJc w:val="left"/>
    </w:lvl>
  </w:abstractNum>
  <w:abstractNum w:abstractNumId="30" w15:restartNumberingAfterBreak="0">
    <w:nsid w:val="00004CAD"/>
    <w:multiLevelType w:val="hybridMultilevel"/>
    <w:tmpl w:val="88C673F4"/>
    <w:lvl w:ilvl="0" w:tplc="F4D05B7E">
      <w:start w:val="2"/>
      <w:numFmt w:val="decimal"/>
      <w:lvlText w:val="%1."/>
      <w:lvlJc w:val="left"/>
    </w:lvl>
    <w:lvl w:ilvl="1" w:tplc="7D3E372E">
      <w:numFmt w:val="decimal"/>
      <w:lvlText w:val=""/>
      <w:lvlJc w:val="left"/>
    </w:lvl>
    <w:lvl w:ilvl="2" w:tplc="61C2B19A">
      <w:numFmt w:val="decimal"/>
      <w:lvlText w:val=""/>
      <w:lvlJc w:val="left"/>
    </w:lvl>
    <w:lvl w:ilvl="3" w:tplc="E19CB990">
      <w:numFmt w:val="decimal"/>
      <w:lvlText w:val=""/>
      <w:lvlJc w:val="left"/>
    </w:lvl>
    <w:lvl w:ilvl="4" w:tplc="464679DC">
      <w:numFmt w:val="decimal"/>
      <w:lvlText w:val=""/>
      <w:lvlJc w:val="left"/>
    </w:lvl>
    <w:lvl w:ilvl="5" w:tplc="641AA302">
      <w:numFmt w:val="decimal"/>
      <w:lvlText w:val=""/>
      <w:lvlJc w:val="left"/>
    </w:lvl>
    <w:lvl w:ilvl="6" w:tplc="ECC62142">
      <w:numFmt w:val="decimal"/>
      <w:lvlText w:val=""/>
      <w:lvlJc w:val="left"/>
    </w:lvl>
    <w:lvl w:ilvl="7" w:tplc="5F9AF848">
      <w:numFmt w:val="decimal"/>
      <w:lvlText w:val=""/>
      <w:lvlJc w:val="left"/>
    </w:lvl>
    <w:lvl w:ilvl="8" w:tplc="764A4E9E">
      <w:numFmt w:val="decimal"/>
      <w:lvlText w:val=""/>
      <w:lvlJc w:val="left"/>
    </w:lvl>
  </w:abstractNum>
  <w:abstractNum w:abstractNumId="31" w15:restartNumberingAfterBreak="0">
    <w:nsid w:val="00004DF2"/>
    <w:multiLevelType w:val="hybridMultilevel"/>
    <w:tmpl w:val="8E5004EA"/>
    <w:lvl w:ilvl="0" w:tplc="C2000052">
      <w:start w:val="5"/>
      <w:numFmt w:val="decimal"/>
      <w:lvlText w:val="%1."/>
      <w:lvlJc w:val="left"/>
    </w:lvl>
    <w:lvl w:ilvl="1" w:tplc="87FAF184">
      <w:numFmt w:val="decimal"/>
      <w:lvlText w:val=""/>
      <w:lvlJc w:val="left"/>
    </w:lvl>
    <w:lvl w:ilvl="2" w:tplc="1DBC34CE">
      <w:numFmt w:val="decimal"/>
      <w:lvlText w:val=""/>
      <w:lvlJc w:val="left"/>
    </w:lvl>
    <w:lvl w:ilvl="3" w:tplc="512428EA">
      <w:numFmt w:val="decimal"/>
      <w:lvlText w:val=""/>
      <w:lvlJc w:val="left"/>
    </w:lvl>
    <w:lvl w:ilvl="4" w:tplc="E362BB8C">
      <w:numFmt w:val="decimal"/>
      <w:lvlText w:val=""/>
      <w:lvlJc w:val="left"/>
    </w:lvl>
    <w:lvl w:ilvl="5" w:tplc="77E872E0">
      <w:numFmt w:val="decimal"/>
      <w:lvlText w:val=""/>
      <w:lvlJc w:val="left"/>
    </w:lvl>
    <w:lvl w:ilvl="6" w:tplc="7A601450">
      <w:numFmt w:val="decimal"/>
      <w:lvlText w:val=""/>
      <w:lvlJc w:val="left"/>
    </w:lvl>
    <w:lvl w:ilvl="7" w:tplc="976EEE8A">
      <w:numFmt w:val="decimal"/>
      <w:lvlText w:val=""/>
      <w:lvlJc w:val="left"/>
    </w:lvl>
    <w:lvl w:ilvl="8" w:tplc="E5081670">
      <w:numFmt w:val="decimal"/>
      <w:lvlText w:val=""/>
      <w:lvlJc w:val="left"/>
    </w:lvl>
  </w:abstractNum>
  <w:abstractNum w:abstractNumId="32" w15:restartNumberingAfterBreak="0">
    <w:nsid w:val="00005422"/>
    <w:multiLevelType w:val="hybridMultilevel"/>
    <w:tmpl w:val="AA2E196E"/>
    <w:lvl w:ilvl="0" w:tplc="001CA816">
      <w:start w:val="8"/>
      <w:numFmt w:val="decimal"/>
      <w:lvlText w:val="%1."/>
      <w:lvlJc w:val="left"/>
    </w:lvl>
    <w:lvl w:ilvl="1" w:tplc="DD4AE76A">
      <w:numFmt w:val="decimal"/>
      <w:lvlText w:val=""/>
      <w:lvlJc w:val="left"/>
    </w:lvl>
    <w:lvl w:ilvl="2" w:tplc="7D360974">
      <w:numFmt w:val="decimal"/>
      <w:lvlText w:val=""/>
      <w:lvlJc w:val="left"/>
    </w:lvl>
    <w:lvl w:ilvl="3" w:tplc="FAC2ACFA">
      <w:numFmt w:val="decimal"/>
      <w:lvlText w:val=""/>
      <w:lvlJc w:val="left"/>
    </w:lvl>
    <w:lvl w:ilvl="4" w:tplc="931C0C80">
      <w:numFmt w:val="decimal"/>
      <w:lvlText w:val=""/>
      <w:lvlJc w:val="left"/>
    </w:lvl>
    <w:lvl w:ilvl="5" w:tplc="0DDE5078">
      <w:numFmt w:val="decimal"/>
      <w:lvlText w:val=""/>
      <w:lvlJc w:val="left"/>
    </w:lvl>
    <w:lvl w:ilvl="6" w:tplc="97DAF8F6">
      <w:numFmt w:val="decimal"/>
      <w:lvlText w:val=""/>
      <w:lvlJc w:val="left"/>
    </w:lvl>
    <w:lvl w:ilvl="7" w:tplc="C2BA0154">
      <w:numFmt w:val="decimal"/>
      <w:lvlText w:val=""/>
      <w:lvlJc w:val="left"/>
    </w:lvl>
    <w:lvl w:ilvl="8" w:tplc="67D6E742">
      <w:numFmt w:val="decimal"/>
      <w:lvlText w:val=""/>
      <w:lvlJc w:val="left"/>
    </w:lvl>
  </w:abstractNum>
  <w:abstractNum w:abstractNumId="33" w15:restartNumberingAfterBreak="0">
    <w:nsid w:val="00005753"/>
    <w:multiLevelType w:val="hybridMultilevel"/>
    <w:tmpl w:val="B98A98B2"/>
    <w:lvl w:ilvl="0" w:tplc="7856FF88">
      <w:start w:val="1"/>
      <w:numFmt w:val="bullet"/>
      <w:lvlText w:val="•"/>
      <w:lvlJc w:val="left"/>
    </w:lvl>
    <w:lvl w:ilvl="1" w:tplc="C90A2F5E">
      <w:numFmt w:val="decimal"/>
      <w:lvlText w:val=""/>
      <w:lvlJc w:val="left"/>
    </w:lvl>
    <w:lvl w:ilvl="2" w:tplc="A6A8073E">
      <w:numFmt w:val="decimal"/>
      <w:lvlText w:val=""/>
      <w:lvlJc w:val="left"/>
    </w:lvl>
    <w:lvl w:ilvl="3" w:tplc="1B3E7CF8">
      <w:numFmt w:val="decimal"/>
      <w:lvlText w:val=""/>
      <w:lvlJc w:val="left"/>
    </w:lvl>
    <w:lvl w:ilvl="4" w:tplc="C87E01D4">
      <w:numFmt w:val="decimal"/>
      <w:lvlText w:val=""/>
      <w:lvlJc w:val="left"/>
    </w:lvl>
    <w:lvl w:ilvl="5" w:tplc="98FA3592">
      <w:numFmt w:val="decimal"/>
      <w:lvlText w:val=""/>
      <w:lvlJc w:val="left"/>
    </w:lvl>
    <w:lvl w:ilvl="6" w:tplc="A1D27BFA">
      <w:numFmt w:val="decimal"/>
      <w:lvlText w:val=""/>
      <w:lvlJc w:val="left"/>
    </w:lvl>
    <w:lvl w:ilvl="7" w:tplc="A3E4E2E2">
      <w:numFmt w:val="decimal"/>
      <w:lvlText w:val=""/>
      <w:lvlJc w:val="left"/>
    </w:lvl>
    <w:lvl w:ilvl="8" w:tplc="B8E26C3E">
      <w:numFmt w:val="decimal"/>
      <w:lvlText w:val=""/>
      <w:lvlJc w:val="left"/>
    </w:lvl>
  </w:abstractNum>
  <w:abstractNum w:abstractNumId="34" w15:restartNumberingAfterBreak="0">
    <w:nsid w:val="00005772"/>
    <w:multiLevelType w:val="hybridMultilevel"/>
    <w:tmpl w:val="C4428D60"/>
    <w:lvl w:ilvl="0" w:tplc="357C22FC">
      <w:start w:val="5"/>
      <w:numFmt w:val="decimal"/>
      <w:lvlText w:val="%1."/>
      <w:lvlJc w:val="left"/>
    </w:lvl>
    <w:lvl w:ilvl="1" w:tplc="77D6E000">
      <w:numFmt w:val="decimal"/>
      <w:lvlText w:val=""/>
      <w:lvlJc w:val="left"/>
    </w:lvl>
    <w:lvl w:ilvl="2" w:tplc="22A21E8E">
      <w:numFmt w:val="decimal"/>
      <w:lvlText w:val=""/>
      <w:lvlJc w:val="left"/>
    </w:lvl>
    <w:lvl w:ilvl="3" w:tplc="9758770E">
      <w:numFmt w:val="decimal"/>
      <w:lvlText w:val=""/>
      <w:lvlJc w:val="left"/>
    </w:lvl>
    <w:lvl w:ilvl="4" w:tplc="C3229502">
      <w:numFmt w:val="decimal"/>
      <w:lvlText w:val=""/>
      <w:lvlJc w:val="left"/>
    </w:lvl>
    <w:lvl w:ilvl="5" w:tplc="D9680DDA">
      <w:numFmt w:val="decimal"/>
      <w:lvlText w:val=""/>
      <w:lvlJc w:val="left"/>
    </w:lvl>
    <w:lvl w:ilvl="6" w:tplc="B9CC47C4">
      <w:numFmt w:val="decimal"/>
      <w:lvlText w:val=""/>
      <w:lvlJc w:val="left"/>
    </w:lvl>
    <w:lvl w:ilvl="7" w:tplc="848EBE54">
      <w:numFmt w:val="decimal"/>
      <w:lvlText w:val=""/>
      <w:lvlJc w:val="left"/>
    </w:lvl>
    <w:lvl w:ilvl="8" w:tplc="0DBAECE6">
      <w:numFmt w:val="decimal"/>
      <w:lvlText w:val=""/>
      <w:lvlJc w:val="left"/>
    </w:lvl>
  </w:abstractNum>
  <w:abstractNum w:abstractNumId="35" w15:restartNumberingAfterBreak="0">
    <w:nsid w:val="000058B0"/>
    <w:multiLevelType w:val="hybridMultilevel"/>
    <w:tmpl w:val="96D4E162"/>
    <w:lvl w:ilvl="0" w:tplc="2D0687E6">
      <w:start w:val="1"/>
      <w:numFmt w:val="decimal"/>
      <w:lvlText w:val="%1."/>
      <w:lvlJc w:val="left"/>
    </w:lvl>
    <w:lvl w:ilvl="1" w:tplc="27AE9FEC">
      <w:numFmt w:val="decimal"/>
      <w:lvlText w:val=""/>
      <w:lvlJc w:val="left"/>
    </w:lvl>
    <w:lvl w:ilvl="2" w:tplc="87BA811C">
      <w:numFmt w:val="decimal"/>
      <w:lvlText w:val=""/>
      <w:lvlJc w:val="left"/>
    </w:lvl>
    <w:lvl w:ilvl="3" w:tplc="9508E0E0">
      <w:numFmt w:val="decimal"/>
      <w:lvlText w:val=""/>
      <w:lvlJc w:val="left"/>
    </w:lvl>
    <w:lvl w:ilvl="4" w:tplc="A2065742">
      <w:numFmt w:val="decimal"/>
      <w:lvlText w:val=""/>
      <w:lvlJc w:val="left"/>
    </w:lvl>
    <w:lvl w:ilvl="5" w:tplc="F5CC5936">
      <w:numFmt w:val="decimal"/>
      <w:lvlText w:val=""/>
      <w:lvlJc w:val="left"/>
    </w:lvl>
    <w:lvl w:ilvl="6" w:tplc="BDD08DB0">
      <w:numFmt w:val="decimal"/>
      <w:lvlText w:val=""/>
      <w:lvlJc w:val="left"/>
    </w:lvl>
    <w:lvl w:ilvl="7" w:tplc="01F4312C">
      <w:numFmt w:val="decimal"/>
      <w:lvlText w:val=""/>
      <w:lvlJc w:val="left"/>
    </w:lvl>
    <w:lvl w:ilvl="8" w:tplc="C1624702">
      <w:numFmt w:val="decimal"/>
      <w:lvlText w:val=""/>
      <w:lvlJc w:val="left"/>
    </w:lvl>
  </w:abstractNum>
  <w:abstractNum w:abstractNumId="36" w15:restartNumberingAfterBreak="0">
    <w:nsid w:val="00005991"/>
    <w:multiLevelType w:val="hybridMultilevel"/>
    <w:tmpl w:val="266A1772"/>
    <w:lvl w:ilvl="0" w:tplc="B810E89E">
      <w:start w:val="3"/>
      <w:numFmt w:val="decimal"/>
      <w:lvlText w:val="%1."/>
      <w:lvlJc w:val="left"/>
    </w:lvl>
    <w:lvl w:ilvl="1" w:tplc="A0A44E26">
      <w:numFmt w:val="decimal"/>
      <w:lvlText w:val=""/>
      <w:lvlJc w:val="left"/>
    </w:lvl>
    <w:lvl w:ilvl="2" w:tplc="7012F382">
      <w:numFmt w:val="decimal"/>
      <w:lvlText w:val=""/>
      <w:lvlJc w:val="left"/>
    </w:lvl>
    <w:lvl w:ilvl="3" w:tplc="715E8664">
      <w:numFmt w:val="decimal"/>
      <w:lvlText w:val=""/>
      <w:lvlJc w:val="left"/>
    </w:lvl>
    <w:lvl w:ilvl="4" w:tplc="36E2CE5C">
      <w:numFmt w:val="decimal"/>
      <w:lvlText w:val=""/>
      <w:lvlJc w:val="left"/>
    </w:lvl>
    <w:lvl w:ilvl="5" w:tplc="34ACF2A2">
      <w:numFmt w:val="decimal"/>
      <w:lvlText w:val=""/>
      <w:lvlJc w:val="left"/>
    </w:lvl>
    <w:lvl w:ilvl="6" w:tplc="C1D8261A">
      <w:numFmt w:val="decimal"/>
      <w:lvlText w:val=""/>
      <w:lvlJc w:val="left"/>
    </w:lvl>
    <w:lvl w:ilvl="7" w:tplc="074664BC">
      <w:numFmt w:val="decimal"/>
      <w:lvlText w:val=""/>
      <w:lvlJc w:val="left"/>
    </w:lvl>
    <w:lvl w:ilvl="8" w:tplc="DA2AFB8E">
      <w:numFmt w:val="decimal"/>
      <w:lvlText w:val=""/>
      <w:lvlJc w:val="left"/>
    </w:lvl>
  </w:abstractNum>
  <w:abstractNum w:abstractNumId="37" w15:restartNumberingAfterBreak="0">
    <w:nsid w:val="00005C67"/>
    <w:multiLevelType w:val="hybridMultilevel"/>
    <w:tmpl w:val="9DE25074"/>
    <w:lvl w:ilvl="0" w:tplc="E996E48E">
      <w:start w:val="2"/>
      <w:numFmt w:val="decimal"/>
      <w:lvlText w:val="%1)"/>
      <w:lvlJc w:val="left"/>
    </w:lvl>
    <w:lvl w:ilvl="1" w:tplc="A2029B94">
      <w:numFmt w:val="decimal"/>
      <w:lvlText w:val=""/>
      <w:lvlJc w:val="left"/>
    </w:lvl>
    <w:lvl w:ilvl="2" w:tplc="EBEAFD30">
      <w:numFmt w:val="decimal"/>
      <w:lvlText w:val=""/>
      <w:lvlJc w:val="left"/>
    </w:lvl>
    <w:lvl w:ilvl="3" w:tplc="A1F02420">
      <w:numFmt w:val="decimal"/>
      <w:lvlText w:val=""/>
      <w:lvlJc w:val="left"/>
    </w:lvl>
    <w:lvl w:ilvl="4" w:tplc="60B0B1D8">
      <w:numFmt w:val="decimal"/>
      <w:lvlText w:val=""/>
      <w:lvlJc w:val="left"/>
    </w:lvl>
    <w:lvl w:ilvl="5" w:tplc="189C6BF8">
      <w:numFmt w:val="decimal"/>
      <w:lvlText w:val=""/>
      <w:lvlJc w:val="left"/>
    </w:lvl>
    <w:lvl w:ilvl="6" w:tplc="6142A7C8">
      <w:numFmt w:val="decimal"/>
      <w:lvlText w:val=""/>
      <w:lvlJc w:val="left"/>
    </w:lvl>
    <w:lvl w:ilvl="7" w:tplc="4000B208">
      <w:numFmt w:val="decimal"/>
      <w:lvlText w:val=""/>
      <w:lvlJc w:val="left"/>
    </w:lvl>
    <w:lvl w:ilvl="8" w:tplc="4F888EE0">
      <w:numFmt w:val="decimal"/>
      <w:lvlText w:val=""/>
      <w:lvlJc w:val="left"/>
    </w:lvl>
  </w:abstractNum>
  <w:abstractNum w:abstractNumId="38" w15:restartNumberingAfterBreak="0">
    <w:nsid w:val="00005DB2"/>
    <w:multiLevelType w:val="hybridMultilevel"/>
    <w:tmpl w:val="46E08F6C"/>
    <w:lvl w:ilvl="0" w:tplc="B0729190">
      <w:start w:val="1"/>
      <w:numFmt w:val="bullet"/>
      <w:lvlText w:val="•"/>
      <w:lvlJc w:val="left"/>
    </w:lvl>
    <w:lvl w:ilvl="1" w:tplc="BC9A0E6A">
      <w:numFmt w:val="decimal"/>
      <w:lvlText w:val=""/>
      <w:lvlJc w:val="left"/>
    </w:lvl>
    <w:lvl w:ilvl="2" w:tplc="4110921E">
      <w:numFmt w:val="decimal"/>
      <w:lvlText w:val=""/>
      <w:lvlJc w:val="left"/>
    </w:lvl>
    <w:lvl w:ilvl="3" w:tplc="23200AE2">
      <w:numFmt w:val="decimal"/>
      <w:lvlText w:val=""/>
      <w:lvlJc w:val="left"/>
    </w:lvl>
    <w:lvl w:ilvl="4" w:tplc="E8BAE690">
      <w:numFmt w:val="decimal"/>
      <w:lvlText w:val=""/>
      <w:lvlJc w:val="left"/>
    </w:lvl>
    <w:lvl w:ilvl="5" w:tplc="CD249854">
      <w:numFmt w:val="decimal"/>
      <w:lvlText w:val=""/>
      <w:lvlJc w:val="left"/>
    </w:lvl>
    <w:lvl w:ilvl="6" w:tplc="54BC146A">
      <w:numFmt w:val="decimal"/>
      <w:lvlText w:val=""/>
      <w:lvlJc w:val="left"/>
    </w:lvl>
    <w:lvl w:ilvl="7" w:tplc="65DE7BB2">
      <w:numFmt w:val="decimal"/>
      <w:lvlText w:val=""/>
      <w:lvlJc w:val="left"/>
    </w:lvl>
    <w:lvl w:ilvl="8" w:tplc="D5A6E89C">
      <w:numFmt w:val="decimal"/>
      <w:lvlText w:val=""/>
      <w:lvlJc w:val="left"/>
    </w:lvl>
  </w:abstractNum>
  <w:abstractNum w:abstractNumId="39" w15:restartNumberingAfterBreak="0">
    <w:nsid w:val="00005E14"/>
    <w:multiLevelType w:val="hybridMultilevel"/>
    <w:tmpl w:val="7564EEAA"/>
    <w:lvl w:ilvl="0" w:tplc="9B9C4CC2">
      <w:start w:val="4"/>
      <w:numFmt w:val="decimal"/>
      <w:lvlText w:val="%1."/>
      <w:lvlJc w:val="left"/>
    </w:lvl>
    <w:lvl w:ilvl="1" w:tplc="38941450">
      <w:numFmt w:val="decimal"/>
      <w:lvlText w:val=""/>
      <w:lvlJc w:val="left"/>
    </w:lvl>
    <w:lvl w:ilvl="2" w:tplc="B81A5FA4">
      <w:numFmt w:val="decimal"/>
      <w:lvlText w:val=""/>
      <w:lvlJc w:val="left"/>
    </w:lvl>
    <w:lvl w:ilvl="3" w:tplc="796A4604">
      <w:numFmt w:val="decimal"/>
      <w:lvlText w:val=""/>
      <w:lvlJc w:val="left"/>
    </w:lvl>
    <w:lvl w:ilvl="4" w:tplc="841CAFD8">
      <w:numFmt w:val="decimal"/>
      <w:lvlText w:val=""/>
      <w:lvlJc w:val="left"/>
    </w:lvl>
    <w:lvl w:ilvl="5" w:tplc="A5B237C6">
      <w:numFmt w:val="decimal"/>
      <w:lvlText w:val=""/>
      <w:lvlJc w:val="left"/>
    </w:lvl>
    <w:lvl w:ilvl="6" w:tplc="2B42E9F2">
      <w:numFmt w:val="decimal"/>
      <w:lvlText w:val=""/>
      <w:lvlJc w:val="left"/>
    </w:lvl>
    <w:lvl w:ilvl="7" w:tplc="6B88B32C">
      <w:numFmt w:val="decimal"/>
      <w:lvlText w:val=""/>
      <w:lvlJc w:val="left"/>
    </w:lvl>
    <w:lvl w:ilvl="8" w:tplc="4648CB4A">
      <w:numFmt w:val="decimal"/>
      <w:lvlText w:val=""/>
      <w:lvlJc w:val="left"/>
    </w:lvl>
  </w:abstractNum>
  <w:abstractNum w:abstractNumId="40" w15:restartNumberingAfterBreak="0">
    <w:nsid w:val="00006032"/>
    <w:multiLevelType w:val="hybridMultilevel"/>
    <w:tmpl w:val="5B7E479C"/>
    <w:lvl w:ilvl="0" w:tplc="936C1EDA">
      <w:start w:val="5"/>
      <w:numFmt w:val="decimal"/>
      <w:lvlText w:val="%1."/>
      <w:lvlJc w:val="left"/>
    </w:lvl>
    <w:lvl w:ilvl="1" w:tplc="D534DBC4">
      <w:numFmt w:val="decimal"/>
      <w:lvlText w:val=""/>
      <w:lvlJc w:val="left"/>
    </w:lvl>
    <w:lvl w:ilvl="2" w:tplc="95986924">
      <w:numFmt w:val="decimal"/>
      <w:lvlText w:val=""/>
      <w:lvlJc w:val="left"/>
    </w:lvl>
    <w:lvl w:ilvl="3" w:tplc="05028A16">
      <w:numFmt w:val="decimal"/>
      <w:lvlText w:val=""/>
      <w:lvlJc w:val="left"/>
    </w:lvl>
    <w:lvl w:ilvl="4" w:tplc="170EBC8A">
      <w:numFmt w:val="decimal"/>
      <w:lvlText w:val=""/>
      <w:lvlJc w:val="left"/>
    </w:lvl>
    <w:lvl w:ilvl="5" w:tplc="87FAFD0A">
      <w:numFmt w:val="decimal"/>
      <w:lvlText w:val=""/>
      <w:lvlJc w:val="left"/>
    </w:lvl>
    <w:lvl w:ilvl="6" w:tplc="F74EF6F4">
      <w:numFmt w:val="decimal"/>
      <w:lvlText w:val=""/>
      <w:lvlJc w:val="left"/>
    </w:lvl>
    <w:lvl w:ilvl="7" w:tplc="9DFC5A2E">
      <w:numFmt w:val="decimal"/>
      <w:lvlText w:val=""/>
      <w:lvlJc w:val="left"/>
    </w:lvl>
    <w:lvl w:ilvl="8" w:tplc="ED3CD96E">
      <w:numFmt w:val="decimal"/>
      <w:lvlText w:val=""/>
      <w:lvlJc w:val="left"/>
    </w:lvl>
  </w:abstractNum>
  <w:abstractNum w:abstractNumId="41" w15:restartNumberingAfterBreak="0">
    <w:nsid w:val="000066C4"/>
    <w:multiLevelType w:val="hybridMultilevel"/>
    <w:tmpl w:val="8CD440F8"/>
    <w:lvl w:ilvl="0" w:tplc="B6BE477C">
      <w:start w:val="2"/>
      <w:numFmt w:val="decimal"/>
      <w:lvlText w:val="%1."/>
      <w:lvlJc w:val="left"/>
    </w:lvl>
    <w:lvl w:ilvl="1" w:tplc="F70408C2">
      <w:numFmt w:val="decimal"/>
      <w:lvlText w:val=""/>
      <w:lvlJc w:val="left"/>
    </w:lvl>
    <w:lvl w:ilvl="2" w:tplc="59765DA6">
      <w:numFmt w:val="decimal"/>
      <w:lvlText w:val=""/>
      <w:lvlJc w:val="left"/>
    </w:lvl>
    <w:lvl w:ilvl="3" w:tplc="1352895C">
      <w:numFmt w:val="decimal"/>
      <w:lvlText w:val=""/>
      <w:lvlJc w:val="left"/>
    </w:lvl>
    <w:lvl w:ilvl="4" w:tplc="2BFA7798">
      <w:numFmt w:val="decimal"/>
      <w:lvlText w:val=""/>
      <w:lvlJc w:val="left"/>
    </w:lvl>
    <w:lvl w:ilvl="5" w:tplc="5EB6CD34">
      <w:numFmt w:val="decimal"/>
      <w:lvlText w:val=""/>
      <w:lvlJc w:val="left"/>
    </w:lvl>
    <w:lvl w:ilvl="6" w:tplc="E1ECD50E">
      <w:numFmt w:val="decimal"/>
      <w:lvlText w:val=""/>
      <w:lvlJc w:val="left"/>
    </w:lvl>
    <w:lvl w:ilvl="7" w:tplc="345ABEBA">
      <w:numFmt w:val="decimal"/>
      <w:lvlText w:val=""/>
      <w:lvlJc w:val="left"/>
    </w:lvl>
    <w:lvl w:ilvl="8" w:tplc="92B6F920">
      <w:numFmt w:val="decimal"/>
      <w:lvlText w:val=""/>
      <w:lvlJc w:val="left"/>
    </w:lvl>
  </w:abstractNum>
  <w:abstractNum w:abstractNumId="42" w15:restartNumberingAfterBreak="0">
    <w:nsid w:val="00006899"/>
    <w:multiLevelType w:val="hybridMultilevel"/>
    <w:tmpl w:val="EAE631CC"/>
    <w:lvl w:ilvl="0" w:tplc="D88859D2">
      <w:start w:val="6"/>
      <w:numFmt w:val="decimal"/>
      <w:lvlText w:val="%1."/>
      <w:lvlJc w:val="left"/>
    </w:lvl>
    <w:lvl w:ilvl="1" w:tplc="5322B110">
      <w:numFmt w:val="decimal"/>
      <w:lvlText w:val=""/>
      <w:lvlJc w:val="left"/>
    </w:lvl>
    <w:lvl w:ilvl="2" w:tplc="5EE0263E">
      <w:numFmt w:val="decimal"/>
      <w:lvlText w:val=""/>
      <w:lvlJc w:val="left"/>
    </w:lvl>
    <w:lvl w:ilvl="3" w:tplc="8AA8D618">
      <w:numFmt w:val="decimal"/>
      <w:lvlText w:val=""/>
      <w:lvlJc w:val="left"/>
    </w:lvl>
    <w:lvl w:ilvl="4" w:tplc="EC3684A6">
      <w:numFmt w:val="decimal"/>
      <w:lvlText w:val=""/>
      <w:lvlJc w:val="left"/>
    </w:lvl>
    <w:lvl w:ilvl="5" w:tplc="661257AA">
      <w:numFmt w:val="decimal"/>
      <w:lvlText w:val=""/>
      <w:lvlJc w:val="left"/>
    </w:lvl>
    <w:lvl w:ilvl="6" w:tplc="9D7E6D10">
      <w:numFmt w:val="decimal"/>
      <w:lvlText w:val=""/>
      <w:lvlJc w:val="left"/>
    </w:lvl>
    <w:lvl w:ilvl="7" w:tplc="5ED6B1FE">
      <w:numFmt w:val="decimal"/>
      <w:lvlText w:val=""/>
      <w:lvlJc w:val="left"/>
    </w:lvl>
    <w:lvl w:ilvl="8" w:tplc="111A861A">
      <w:numFmt w:val="decimal"/>
      <w:lvlText w:val=""/>
      <w:lvlJc w:val="left"/>
    </w:lvl>
  </w:abstractNum>
  <w:abstractNum w:abstractNumId="43" w15:restartNumberingAfterBreak="0">
    <w:nsid w:val="0000692C"/>
    <w:multiLevelType w:val="hybridMultilevel"/>
    <w:tmpl w:val="E1A633C8"/>
    <w:lvl w:ilvl="0" w:tplc="0B283888">
      <w:start w:val="8"/>
      <w:numFmt w:val="decimal"/>
      <w:lvlText w:val="%1."/>
      <w:lvlJc w:val="left"/>
    </w:lvl>
    <w:lvl w:ilvl="1" w:tplc="0E0886D6">
      <w:numFmt w:val="decimal"/>
      <w:lvlText w:val=""/>
      <w:lvlJc w:val="left"/>
    </w:lvl>
    <w:lvl w:ilvl="2" w:tplc="66D8DBFC">
      <w:numFmt w:val="decimal"/>
      <w:lvlText w:val=""/>
      <w:lvlJc w:val="left"/>
    </w:lvl>
    <w:lvl w:ilvl="3" w:tplc="10D284E8">
      <w:numFmt w:val="decimal"/>
      <w:lvlText w:val=""/>
      <w:lvlJc w:val="left"/>
    </w:lvl>
    <w:lvl w:ilvl="4" w:tplc="575615E8">
      <w:numFmt w:val="decimal"/>
      <w:lvlText w:val=""/>
      <w:lvlJc w:val="left"/>
    </w:lvl>
    <w:lvl w:ilvl="5" w:tplc="C36CC140">
      <w:numFmt w:val="decimal"/>
      <w:lvlText w:val=""/>
      <w:lvlJc w:val="left"/>
    </w:lvl>
    <w:lvl w:ilvl="6" w:tplc="2590822E">
      <w:numFmt w:val="decimal"/>
      <w:lvlText w:val=""/>
      <w:lvlJc w:val="left"/>
    </w:lvl>
    <w:lvl w:ilvl="7" w:tplc="BAA4A8E4">
      <w:numFmt w:val="decimal"/>
      <w:lvlText w:val=""/>
      <w:lvlJc w:val="left"/>
    </w:lvl>
    <w:lvl w:ilvl="8" w:tplc="E5D0F5C2">
      <w:numFmt w:val="decimal"/>
      <w:lvlText w:val=""/>
      <w:lvlJc w:val="left"/>
    </w:lvl>
  </w:abstractNum>
  <w:abstractNum w:abstractNumId="44" w15:restartNumberingAfterBreak="0">
    <w:nsid w:val="00007049"/>
    <w:multiLevelType w:val="hybridMultilevel"/>
    <w:tmpl w:val="D90C4C84"/>
    <w:lvl w:ilvl="0" w:tplc="DE82BFAA">
      <w:start w:val="7"/>
      <w:numFmt w:val="decimal"/>
      <w:lvlText w:val="%1."/>
      <w:lvlJc w:val="left"/>
    </w:lvl>
    <w:lvl w:ilvl="1" w:tplc="66D8D6DC">
      <w:numFmt w:val="decimal"/>
      <w:lvlText w:val=""/>
      <w:lvlJc w:val="left"/>
    </w:lvl>
    <w:lvl w:ilvl="2" w:tplc="5E16FB58">
      <w:numFmt w:val="decimal"/>
      <w:lvlText w:val=""/>
      <w:lvlJc w:val="left"/>
    </w:lvl>
    <w:lvl w:ilvl="3" w:tplc="04FA51F8">
      <w:numFmt w:val="decimal"/>
      <w:lvlText w:val=""/>
      <w:lvlJc w:val="left"/>
    </w:lvl>
    <w:lvl w:ilvl="4" w:tplc="0504A50A">
      <w:numFmt w:val="decimal"/>
      <w:lvlText w:val=""/>
      <w:lvlJc w:val="left"/>
    </w:lvl>
    <w:lvl w:ilvl="5" w:tplc="1910BFD8">
      <w:numFmt w:val="decimal"/>
      <w:lvlText w:val=""/>
      <w:lvlJc w:val="left"/>
    </w:lvl>
    <w:lvl w:ilvl="6" w:tplc="4FE686EA">
      <w:numFmt w:val="decimal"/>
      <w:lvlText w:val=""/>
      <w:lvlJc w:val="left"/>
    </w:lvl>
    <w:lvl w:ilvl="7" w:tplc="6A08271E">
      <w:numFmt w:val="decimal"/>
      <w:lvlText w:val=""/>
      <w:lvlJc w:val="left"/>
    </w:lvl>
    <w:lvl w:ilvl="8" w:tplc="111484F2">
      <w:numFmt w:val="decimal"/>
      <w:lvlText w:val=""/>
      <w:lvlJc w:val="left"/>
    </w:lvl>
  </w:abstractNum>
  <w:abstractNum w:abstractNumId="45" w15:restartNumberingAfterBreak="0">
    <w:nsid w:val="000073DA"/>
    <w:multiLevelType w:val="hybridMultilevel"/>
    <w:tmpl w:val="C8F0547C"/>
    <w:lvl w:ilvl="0" w:tplc="B3C872B0">
      <w:start w:val="7"/>
      <w:numFmt w:val="decimal"/>
      <w:lvlText w:val="%1."/>
      <w:lvlJc w:val="left"/>
    </w:lvl>
    <w:lvl w:ilvl="1" w:tplc="5BD43ADE">
      <w:numFmt w:val="decimal"/>
      <w:lvlText w:val=""/>
      <w:lvlJc w:val="left"/>
    </w:lvl>
    <w:lvl w:ilvl="2" w:tplc="DD14EF22">
      <w:numFmt w:val="decimal"/>
      <w:lvlText w:val=""/>
      <w:lvlJc w:val="left"/>
    </w:lvl>
    <w:lvl w:ilvl="3" w:tplc="8C4234F0">
      <w:numFmt w:val="decimal"/>
      <w:lvlText w:val=""/>
      <w:lvlJc w:val="left"/>
    </w:lvl>
    <w:lvl w:ilvl="4" w:tplc="40A0CB7C">
      <w:numFmt w:val="decimal"/>
      <w:lvlText w:val=""/>
      <w:lvlJc w:val="left"/>
    </w:lvl>
    <w:lvl w:ilvl="5" w:tplc="F3F48AE4">
      <w:numFmt w:val="decimal"/>
      <w:lvlText w:val=""/>
      <w:lvlJc w:val="left"/>
    </w:lvl>
    <w:lvl w:ilvl="6" w:tplc="D1043A2E">
      <w:numFmt w:val="decimal"/>
      <w:lvlText w:val=""/>
      <w:lvlJc w:val="left"/>
    </w:lvl>
    <w:lvl w:ilvl="7" w:tplc="506216EC">
      <w:numFmt w:val="decimal"/>
      <w:lvlText w:val=""/>
      <w:lvlJc w:val="left"/>
    </w:lvl>
    <w:lvl w:ilvl="8" w:tplc="9E06BE3C">
      <w:numFmt w:val="decimal"/>
      <w:lvlText w:val=""/>
      <w:lvlJc w:val="left"/>
    </w:lvl>
  </w:abstractNum>
  <w:abstractNum w:abstractNumId="46" w15:restartNumberingAfterBreak="0">
    <w:nsid w:val="0000798B"/>
    <w:multiLevelType w:val="hybridMultilevel"/>
    <w:tmpl w:val="40C88F2E"/>
    <w:lvl w:ilvl="0" w:tplc="4BFED87E">
      <w:start w:val="5"/>
      <w:numFmt w:val="decimal"/>
      <w:lvlText w:val="%1."/>
      <w:lvlJc w:val="left"/>
    </w:lvl>
    <w:lvl w:ilvl="1" w:tplc="D68C6E38">
      <w:numFmt w:val="decimal"/>
      <w:lvlText w:val=""/>
      <w:lvlJc w:val="left"/>
    </w:lvl>
    <w:lvl w:ilvl="2" w:tplc="B87E3AA2">
      <w:numFmt w:val="decimal"/>
      <w:lvlText w:val=""/>
      <w:lvlJc w:val="left"/>
    </w:lvl>
    <w:lvl w:ilvl="3" w:tplc="DA101A8E">
      <w:numFmt w:val="decimal"/>
      <w:lvlText w:val=""/>
      <w:lvlJc w:val="left"/>
    </w:lvl>
    <w:lvl w:ilvl="4" w:tplc="0FE40D6A">
      <w:numFmt w:val="decimal"/>
      <w:lvlText w:val=""/>
      <w:lvlJc w:val="left"/>
    </w:lvl>
    <w:lvl w:ilvl="5" w:tplc="0C72F75A">
      <w:numFmt w:val="decimal"/>
      <w:lvlText w:val=""/>
      <w:lvlJc w:val="left"/>
    </w:lvl>
    <w:lvl w:ilvl="6" w:tplc="C1E2896E">
      <w:numFmt w:val="decimal"/>
      <w:lvlText w:val=""/>
      <w:lvlJc w:val="left"/>
    </w:lvl>
    <w:lvl w:ilvl="7" w:tplc="D63EC936">
      <w:numFmt w:val="decimal"/>
      <w:lvlText w:val=""/>
      <w:lvlJc w:val="left"/>
    </w:lvl>
    <w:lvl w:ilvl="8" w:tplc="B7EC8DD6">
      <w:numFmt w:val="decimal"/>
      <w:lvlText w:val=""/>
      <w:lvlJc w:val="left"/>
    </w:lvl>
  </w:abstractNum>
  <w:abstractNum w:abstractNumId="47" w15:restartNumberingAfterBreak="0">
    <w:nsid w:val="00007BB9"/>
    <w:multiLevelType w:val="hybridMultilevel"/>
    <w:tmpl w:val="8FCAB6DA"/>
    <w:lvl w:ilvl="0" w:tplc="73005C42">
      <w:start w:val="4"/>
      <w:numFmt w:val="decimal"/>
      <w:lvlText w:val="%1."/>
      <w:lvlJc w:val="left"/>
    </w:lvl>
    <w:lvl w:ilvl="1" w:tplc="BE323532">
      <w:numFmt w:val="decimal"/>
      <w:lvlText w:val=""/>
      <w:lvlJc w:val="left"/>
    </w:lvl>
    <w:lvl w:ilvl="2" w:tplc="43C09AA6">
      <w:numFmt w:val="decimal"/>
      <w:lvlText w:val=""/>
      <w:lvlJc w:val="left"/>
    </w:lvl>
    <w:lvl w:ilvl="3" w:tplc="73B67726">
      <w:numFmt w:val="decimal"/>
      <w:lvlText w:val=""/>
      <w:lvlJc w:val="left"/>
    </w:lvl>
    <w:lvl w:ilvl="4" w:tplc="8E3AADB6">
      <w:numFmt w:val="decimal"/>
      <w:lvlText w:val=""/>
      <w:lvlJc w:val="left"/>
    </w:lvl>
    <w:lvl w:ilvl="5" w:tplc="90885E00">
      <w:numFmt w:val="decimal"/>
      <w:lvlText w:val=""/>
      <w:lvlJc w:val="left"/>
    </w:lvl>
    <w:lvl w:ilvl="6" w:tplc="B77460DE">
      <w:numFmt w:val="decimal"/>
      <w:lvlText w:val=""/>
      <w:lvlJc w:val="left"/>
    </w:lvl>
    <w:lvl w:ilvl="7" w:tplc="85347BAC">
      <w:numFmt w:val="decimal"/>
      <w:lvlText w:val=""/>
      <w:lvlJc w:val="left"/>
    </w:lvl>
    <w:lvl w:ilvl="8" w:tplc="01405A5A">
      <w:numFmt w:val="decimal"/>
      <w:lvlText w:val=""/>
      <w:lvlJc w:val="left"/>
    </w:lvl>
  </w:abstractNum>
  <w:abstractNum w:abstractNumId="48" w15:restartNumberingAfterBreak="0">
    <w:nsid w:val="00007EB7"/>
    <w:multiLevelType w:val="hybridMultilevel"/>
    <w:tmpl w:val="B9B6344E"/>
    <w:lvl w:ilvl="0" w:tplc="075E1212">
      <w:start w:val="4"/>
      <w:numFmt w:val="decimal"/>
      <w:lvlText w:val="%1."/>
      <w:lvlJc w:val="left"/>
    </w:lvl>
    <w:lvl w:ilvl="1" w:tplc="B5EEE142">
      <w:numFmt w:val="decimal"/>
      <w:lvlText w:val=""/>
      <w:lvlJc w:val="left"/>
    </w:lvl>
    <w:lvl w:ilvl="2" w:tplc="4E8CA488">
      <w:numFmt w:val="decimal"/>
      <w:lvlText w:val=""/>
      <w:lvlJc w:val="left"/>
    </w:lvl>
    <w:lvl w:ilvl="3" w:tplc="83F2491A">
      <w:numFmt w:val="decimal"/>
      <w:lvlText w:val=""/>
      <w:lvlJc w:val="left"/>
    </w:lvl>
    <w:lvl w:ilvl="4" w:tplc="D6F29582">
      <w:numFmt w:val="decimal"/>
      <w:lvlText w:val=""/>
      <w:lvlJc w:val="left"/>
    </w:lvl>
    <w:lvl w:ilvl="5" w:tplc="0E1CBA4A">
      <w:numFmt w:val="decimal"/>
      <w:lvlText w:val=""/>
      <w:lvlJc w:val="left"/>
    </w:lvl>
    <w:lvl w:ilvl="6" w:tplc="279A9C08">
      <w:numFmt w:val="decimal"/>
      <w:lvlText w:val=""/>
      <w:lvlJc w:val="left"/>
    </w:lvl>
    <w:lvl w:ilvl="7" w:tplc="7D4AFCF6">
      <w:numFmt w:val="decimal"/>
      <w:lvlText w:val=""/>
      <w:lvlJc w:val="left"/>
    </w:lvl>
    <w:lvl w:ilvl="8" w:tplc="33942388">
      <w:numFmt w:val="decimal"/>
      <w:lvlText w:val=""/>
      <w:lvlJc w:val="left"/>
    </w:lvl>
  </w:abstractNum>
  <w:abstractNum w:abstractNumId="49" w15:restartNumberingAfterBreak="0">
    <w:nsid w:val="311D610F"/>
    <w:multiLevelType w:val="hybridMultilevel"/>
    <w:tmpl w:val="DD70A612"/>
    <w:lvl w:ilvl="0" w:tplc="D8E8D4D0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"/>
  </w:num>
  <w:num w:numId="2">
    <w:abstractNumId w:val="30"/>
  </w:num>
  <w:num w:numId="3">
    <w:abstractNumId w:val="17"/>
  </w:num>
  <w:num w:numId="4">
    <w:abstractNumId w:val="39"/>
  </w:num>
  <w:num w:numId="5">
    <w:abstractNumId w:val="31"/>
  </w:num>
  <w:num w:numId="6">
    <w:abstractNumId w:val="28"/>
  </w:num>
  <w:num w:numId="7">
    <w:abstractNumId w:val="16"/>
  </w:num>
  <w:num w:numId="8">
    <w:abstractNumId w:val="6"/>
  </w:num>
  <w:num w:numId="9">
    <w:abstractNumId w:val="12"/>
  </w:num>
  <w:num w:numId="10">
    <w:abstractNumId w:val="19"/>
  </w:num>
  <w:num w:numId="11">
    <w:abstractNumId w:val="41"/>
  </w:num>
  <w:num w:numId="12">
    <w:abstractNumId w:val="26"/>
  </w:num>
  <w:num w:numId="13">
    <w:abstractNumId w:val="48"/>
  </w:num>
  <w:num w:numId="14">
    <w:abstractNumId w:val="40"/>
  </w:num>
  <w:num w:numId="15">
    <w:abstractNumId w:val="15"/>
  </w:num>
  <w:num w:numId="16">
    <w:abstractNumId w:val="9"/>
  </w:num>
  <w:num w:numId="17">
    <w:abstractNumId w:val="32"/>
  </w:num>
  <w:num w:numId="18">
    <w:abstractNumId w:val="23"/>
  </w:num>
  <w:num w:numId="19">
    <w:abstractNumId w:val="1"/>
  </w:num>
  <w:num w:numId="20">
    <w:abstractNumId w:val="36"/>
  </w:num>
  <w:num w:numId="21">
    <w:abstractNumId w:val="25"/>
  </w:num>
  <w:num w:numId="22">
    <w:abstractNumId w:val="5"/>
  </w:num>
  <w:num w:numId="23">
    <w:abstractNumId w:val="46"/>
  </w:num>
  <w:num w:numId="24">
    <w:abstractNumId w:val="4"/>
  </w:num>
  <w:num w:numId="25">
    <w:abstractNumId w:val="45"/>
  </w:num>
  <w:num w:numId="26">
    <w:abstractNumId w:val="35"/>
  </w:num>
  <w:num w:numId="27">
    <w:abstractNumId w:val="14"/>
  </w:num>
  <w:num w:numId="28">
    <w:abstractNumId w:val="20"/>
  </w:num>
  <w:num w:numId="29">
    <w:abstractNumId w:val="2"/>
  </w:num>
  <w:num w:numId="30">
    <w:abstractNumId w:val="47"/>
  </w:num>
  <w:num w:numId="31">
    <w:abstractNumId w:val="34"/>
  </w:num>
  <w:num w:numId="32">
    <w:abstractNumId w:val="7"/>
  </w:num>
  <w:num w:numId="33">
    <w:abstractNumId w:val="44"/>
  </w:num>
  <w:num w:numId="34">
    <w:abstractNumId w:val="43"/>
  </w:num>
  <w:num w:numId="35">
    <w:abstractNumId w:val="29"/>
  </w:num>
  <w:num w:numId="36">
    <w:abstractNumId w:val="11"/>
  </w:num>
  <w:num w:numId="37">
    <w:abstractNumId w:val="10"/>
  </w:num>
  <w:num w:numId="38">
    <w:abstractNumId w:val="42"/>
  </w:num>
  <w:num w:numId="39">
    <w:abstractNumId w:val="21"/>
  </w:num>
  <w:num w:numId="40">
    <w:abstractNumId w:val="8"/>
  </w:num>
  <w:num w:numId="41">
    <w:abstractNumId w:val="24"/>
  </w:num>
  <w:num w:numId="42">
    <w:abstractNumId w:val="38"/>
  </w:num>
  <w:num w:numId="43">
    <w:abstractNumId w:val="18"/>
  </w:num>
  <w:num w:numId="44">
    <w:abstractNumId w:val="13"/>
  </w:num>
  <w:num w:numId="45">
    <w:abstractNumId w:val="27"/>
  </w:num>
  <w:num w:numId="46">
    <w:abstractNumId w:val="33"/>
  </w:num>
  <w:num w:numId="47">
    <w:abstractNumId w:val="37"/>
  </w:num>
  <w:num w:numId="48">
    <w:abstractNumId w:val="22"/>
  </w:num>
  <w:num w:numId="49">
    <w:abstractNumId w:val="49"/>
  </w:num>
  <w:num w:numId="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7718"/>
    <w:rsid w:val="000331CE"/>
    <w:rsid w:val="000522EC"/>
    <w:rsid w:val="00061EDC"/>
    <w:rsid w:val="00143A58"/>
    <w:rsid w:val="001C7718"/>
    <w:rsid w:val="004945B2"/>
    <w:rsid w:val="005F5269"/>
    <w:rsid w:val="00600BE0"/>
    <w:rsid w:val="00627DE7"/>
    <w:rsid w:val="006D77FD"/>
    <w:rsid w:val="006F7CC3"/>
    <w:rsid w:val="00703A6C"/>
    <w:rsid w:val="00783CDA"/>
    <w:rsid w:val="00794026"/>
    <w:rsid w:val="008F5718"/>
    <w:rsid w:val="00AC579C"/>
    <w:rsid w:val="00BD5307"/>
    <w:rsid w:val="00C105DE"/>
    <w:rsid w:val="00C35B0D"/>
    <w:rsid w:val="00D15932"/>
    <w:rsid w:val="00D23C92"/>
    <w:rsid w:val="00D70E3A"/>
    <w:rsid w:val="00DB4954"/>
    <w:rsid w:val="00DD14E1"/>
    <w:rsid w:val="00F33FCD"/>
    <w:rsid w:val="00F976E2"/>
    <w:rsid w:val="00FC1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FFFE78"/>
  <w15:chartTrackingRefBased/>
  <w15:docId w15:val="{AF435482-D6CB-4048-B1FF-0BD7B729A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307"/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530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table" w:styleId="a8">
    <w:name w:val="Table Grid"/>
    <w:basedOn w:val="a1"/>
    <w:uiPriority w:val="39"/>
    <w:rsid w:val="00F976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061ED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061EDC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2866</Words>
  <Characters>16337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Косиченко</dc:creator>
  <cp:keywords/>
  <dc:description/>
  <cp:lastModifiedBy>Гульсина</cp:lastModifiedBy>
  <cp:revision>17</cp:revision>
  <cp:lastPrinted>2020-02-19T20:03:00Z</cp:lastPrinted>
  <dcterms:created xsi:type="dcterms:W3CDTF">2020-02-07T20:12:00Z</dcterms:created>
  <dcterms:modified xsi:type="dcterms:W3CDTF">2020-02-28T08:47:00Z</dcterms:modified>
</cp:coreProperties>
</file>